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9032E" w14:textId="77777777" w:rsidR="00FB35F2" w:rsidRPr="001B4D6C" w:rsidRDefault="00B10FB2" w:rsidP="00FB35F2">
      <w:pPr>
        <w:jc w:val="center"/>
        <w:rPr>
          <w:sz w:val="28"/>
          <w:szCs w:val="28"/>
        </w:rPr>
      </w:pPr>
      <w:r>
        <w:rPr>
          <w:noProof/>
        </w:rPr>
        <w:drawing>
          <wp:inline distT="0" distB="0" distL="0" distR="0" wp14:anchorId="54E1A0BA" wp14:editId="6EDFD6EF">
            <wp:extent cx="876300" cy="883920"/>
            <wp:effectExtent l="0" t="0" r="0" b="0"/>
            <wp:docPr id="1" name="Рисунок 1"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83920"/>
                    </a:xfrm>
                    <a:prstGeom prst="rect">
                      <a:avLst/>
                    </a:prstGeom>
                    <a:noFill/>
                    <a:ln>
                      <a:noFill/>
                    </a:ln>
                  </pic:spPr>
                </pic:pic>
              </a:graphicData>
            </a:graphic>
          </wp:inline>
        </w:drawing>
      </w:r>
    </w:p>
    <w:p w14:paraId="7D0BC86F" w14:textId="77777777" w:rsidR="00FB35F2" w:rsidRDefault="00FB35F2" w:rsidP="00FB35F2">
      <w:pPr>
        <w:jc w:val="center"/>
      </w:pPr>
    </w:p>
    <w:p w14:paraId="48154A87" w14:textId="77777777" w:rsidR="00FB35F2" w:rsidRDefault="00FB35F2" w:rsidP="00FB35F2">
      <w:pPr>
        <w:pStyle w:val="aa"/>
        <w:spacing w:line="240" w:lineRule="auto"/>
      </w:pPr>
      <w:r>
        <w:t>АДМИНИСТРАЦИЯ  МУНИЦИПАЛЬНОГО ОБРАЗОВАНИЯ</w:t>
      </w:r>
    </w:p>
    <w:p w14:paraId="73D8EEC9" w14:textId="77777777" w:rsidR="00FB35F2" w:rsidRDefault="00FB35F2" w:rsidP="00FB35F2">
      <w:pPr>
        <w:pStyle w:val="aa"/>
        <w:spacing w:line="240" w:lineRule="auto"/>
      </w:pPr>
      <w:r>
        <w:t>РУДНЯНСКИЙ РАЙОН СМОЛЕНСКОЙ ОБЛАСТИ</w:t>
      </w:r>
    </w:p>
    <w:p w14:paraId="644D9BBD" w14:textId="77777777" w:rsidR="00FB35F2" w:rsidRDefault="00FB35F2" w:rsidP="00FB35F2">
      <w:pPr>
        <w:pStyle w:val="aa"/>
        <w:spacing w:line="240" w:lineRule="auto"/>
      </w:pPr>
    </w:p>
    <w:p w14:paraId="105C9248" w14:textId="77777777" w:rsidR="00FB35F2" w:rsidRDefault="00FB35F2" w:rsidP="00FB35F2">
      <w:pPr>
        <w:pStyle w:val="aa"/>
        <w:spacing w:line="240" w:lineRule="auto"/>
      </w:pPr>
      <w:proofErr w:type="gramStart"/>
      <w:r>
        <w:t>П</w:t>
      </w:r>
      <w:proofErr w:type="gramEnd"/>
      <w:r>
        <w:t xml:space="preserve"> О С Т А Н О В Л Е Н И Е</w:t>
      </w:r>
    </w:p>
    <w:p w14:paraId="4A6487DB" w14:textId="77777777" w:rsidR="00FB35F2" w:rsidRDefault="00FB35F2" w:rsidP="00FB35F2">
      <w:pPr>
        <w:pStyle w:val="aa"/>
        <w:spacing w:line="240" w:lineRule="auto"/>
      </w:pPr>
    </w:p>
    <w:p w14:paraId="0DBCC324" w14:textId="46AFA089" w:rsidR="00FB35F2" w:rsidRDefault="00977391" w:rsidP="00FB35F2">
      <w:pPr>
        <w:pStyle w:val="aa"/>
        <w:jc w:val="left"/>
        <w:rPr>
          <w:b w:val="0"/>
        </w:rPr>
      </w:pPr>
      <w:r>
        <w:rPr>
          <w:b w:val="0"/>
        </w:rPr>
        <w:t>о</w:t>
      </w:r>
      <w:r w:rsidR="00FB35F2">
        <w:rPr>
          <w:b w:val="0"/>
        </w:rPr>
        <w:t>т</w:t>
      </w:r>
      <w:r>
        <w:rPr>
          <w:b w:val="0"/>
        </w:rPr>
        <w:t xml:space="preserve"> </w:t>
      </w:r>
      <w:r w:rsidR="00E37B7A">
        <w:rPr>
          <w:b w:val="0"/>
        </w:rPr>
        <w:t xml:space="preserve">03.07.2024 </w:t>
      </w:r>
      <w:bookmarkStart w:id="0" w:name="_GoBack"/>
      <w:bookmarkEnd w:id="0"/>
      <w:r w:rsidR="0011035B">
        <w:rPr>
          <w:b w:val="0"/>
        </w:rPr>
        <w:t xml:space="preserve"> </w:t>
      </w:r>
      <w:r w:rsidR="00FB35F2">
        <w:rPr>
          <w:b w:val="0"/>
        </w:rPr>
        <w:t xml:space="preserve">№ </w:t>
      </w:r>
      <w:r w:rsidR="001525CD">
        <w:rPr>
          <w:b w:val="0"/>
        </w:rPr>
        <w:t xml:space="preserve"> </w:t>
      </w:r>
      <w:r w:rsidR="00E37B7A">
        <w:rPr>
          <w:b w:val="0"/>
        </w:rPr>
        <w:t>210</w:t>
      </w:r>
    </w:p>
    <w:p w14:paraId="1D96E2BE" w14:textId="77777777" w:rsidR="006C68E5" w:rsidRDefault="006C68E5" w:rsidP="00FB35F2">
      <w:pPr>
        <w:pStyle w:val="aa"/>
        <w:jc w:val="left"/>
        <w:rPr>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tblGrid>
      <w:tr w:rsidR="00FB35F2" w:rsidRPr="00A51FB0" w14:paraId="3B5746B3" w14:textId="77777777" w:rsidTr="006C68E5">
        <w:trPr>
          <w:trHeight w:val="1802"/>
        </w:trPr>
        <w:tc>
          <w:tcPr>
            <w:tcW w:w="5241" w:type="dxa"/>
            <w:tcBorders>
              <w:top w:val="nil"/>
              <w:left w:val="nil"/>
              <w:bottom w:val="nil"/>
              <w:right w:val="nil"/>
            </w:tcBorders>
          </w:tcPr>
          <w:p w14:paraId="4085625F" w14:textId="08E6E3D1" w:rsidR="00FB35F2" w:rsidRPr="00D7067D" w:rsidRDefault="00437DCE" w:rsidP="00AB2D6D">
            <w:pPr>
              <w:jc w:val="both"/>
            </w:pPr>
            <w:r>
              <w:rPr>
                <w:sz w:val="28"/>
                <w:szCs w:val="28"/>
              </w:rPr>
              <w:t>О внесении изменений в</w:t>
            </w:r>
            <w:r w:rsidR="00FB35F2" w:rsidRPr="004B79DD">
              <w:rPr>
                <w:sz w:val="28"/>
                <w:szCs w:val="28"/>
              </w:rPr>
              <w:t xml:space="preserve"> Административн</w:t>
            </w:r>
            <w:r>
              <w:rPr>
                <w:sz w:val="28"/>
                <w:szCs w:val="28"/>
              </w:rPr>
              <w:t>ый</w:t>
            </w:r>
            <w:r w:rsidR="00FB35F2" w:rsidRPr="004B79DD">
              <w:rPr>
                <w:sz w:val="28"/>
                <w:szCs w:val="28"/>
              </w:rPr>
              <w:t xml:space="preserve"> регламент по предоставлению муниципальной услуги </w:t>
            </w:r>
            <w:r w:rsidR="00FB35F2" w:rsidRPr="004B79DD">
              <w:rPr>
                <w:rStyle w:val="FontStyle39"/>
                <w:sz w:val="28"/>
                <w:szCs w:val="28"/>
              </w:rPr>
              <w:t>«</w:t>
            </w:r>
            <w:r w:rsidR="0011035B" w:rsidRPr="00BB62F6">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B35F2" w:rsidRPr="004B79DD">
              <w:rPr>
                <w:rStyle w:val="FontStyle36"/>
                <w:sz w:val="28"/>
                <w:szCs w:val="28"/>
              </w:rPr>
              <w:t>»</w:t>
            </w:r>
          </w:p>
          <w:p w14:paraId="581BBE10" w14:textId="77777777" w:rsidR="00FB35F2" w:rsidRPr="004B79DD" w:rsidRDefault="00FB35F2" w:rsidP="00AB2D6D">
            <w:pPr>
              <w:pStyle w:val="aa"/>
              <w:spacing w:line="240" w:lineRule="auto"/>
              <w:jc w:val="both"/>
              <w:rPr>
                <w:b w:val="0"/>
              </w:rPr>
            </w:pPr>
          </w:p>
        </w:tc>
      </w:tr>
    </w:tbl>
    <w:p w14:paraId="1E402788" w14:textId="77777777" w:rsidR="001525CD" w:rsidRPr="00D95ADC" w:rsidRDefault="001525CD" w:rsidP="00FB35F2">
      <w:pPr>
        <w:pStyle w:val="aa"/>
        <w:spacing w:line="240" w:lineRule="auto"/>
        <w:jc w:val="left"/>
        <w:rPr>
          <w:b w:val="0"/>
        </w:rPr>
      </w:pPr>
    </w:p>
    <w:p w14:paraId="1E395277" w14:textId="77777777" w:rsidR="009C06E7" w:rsidRPr="00AB5F81" w:rsidRDefault="009C06E7" w:rsidP="009C06E7">
      <w:pPr>
        <w:tabs>
          <w:tab w:val="left" w:pos="709"/>
        </w:tabs>
        <w:ind w:firstLine="709"/>
        <w:jc w:val="both"/>
        <w:rPr>
          <w:sz w:val="28"/>
          <w:szCs w:val="28"/>
        </w:rPr>
      </w:pPr>
      <w:r w:rsidRPr="00AB5F81">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Руднянский район Смоленской области от 12.12.2012 № 562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Руднянский район Смоленской области</w:t>
      </w:r>
    </w:p>
    <w:p w14:paraId="181D72B4" w14:textId="77777777" w:rsidR="009C06E7" w:rsidRPr="00AB5F81" w:rsidRDefault="009C06E7" w:rsidP="009C06E7">
      <w:pPr>
        <w:pStyle w:val="ConsPlusTitle"/>
        <w:ind w:right="-55"/>
        <w:jc w:val="both"/>
        <w:rPr>
          <w:sz w:val="28"/>
          <w:szCs w:val="28"/>
        </w:rPr>
      </w:pPr>
    </w:p>
    <w:p w14:paraId="3CC62434" w14:textId="77777777" w:rsidR="00F54D4A" w:rsidRDefault="009C06E7" w:rsidP="009C06E7">
      <w:pPr>
        <w:pStyle w:val="aa"/>
        <w:spacing w:line="240" w:lineRule="auto"/>
        <w:jc w:val="both"/>
        <w:rPr>
          <w:b w:val="0"/>
        </w:rPr>
      </w:pPr>
      <w:r w:rsidRPr="00AB5F81">
        <w:rPr>
          <w:b w:val="0"/>
        </w:rPr>
        <w:t xml:space="preserve">       Администрация муниципального образования Руднянский район Смоленской области </w:t>
      </w:r>
      <w:proofErr w:type="gramStart"/>
      <w:r w:rsidRPr="00AB5F81">
        <w:rPr>
          <w:b w:val="0"/>
        </w:rPr>
        <w:t>п</w:t>
      </w:r>
      <w:proofErr w:type="gramEnd"/>
      <w:r w:rsidRPr="00AB5F81">
        <w:rPr>
          <w:b w:val="0"/>
        </w:rPr>
        <w:t xml:space="preserve"> о с т а н о в л я е т:</w:t>
      </w:r>
    </w:p>
    <w:p w14:paraId="1867BD4E" w14:textId="77777777" w:rsidR="006C68E5" w:rsidRPr="004F6C4E" w:rsidRDefault="006C68E5" w:rsidP="009C06E7">
      <w:pPr>
        <w:pStyle w:val="aa"/>
        <w:spacing w:line="240" w:lineRule="auto"/>
        <w:jc w:val="both"/>
        <w:rPr>
          <w:b w:val="0"/>
          <w:sz w:val="32"/>
        </w:rPr>
      </w:pPr>
    </w:p>
    <w:p w14:paraId="5ED607B7" w14:textId="31ECC5F0" w:rsidR="00A23278" w:rsidRDefault="00A23278" w:rsidP="004F6C4E">
      <w:pPr>
        <w:ind w:firstLine="709"/>
        <w:jc w:val="both"/>
        <w:rPr>
          <w:rStyle w:val="FontStyle36"/>
          <w:rFonts w:ascii="Times New Roman" w:hAnsi="Times New Roman" w:cs="Times New Roman"/>
          <w:b w:val="0"/>
          <w:sz w:val="28"/>
          <w:szCs w:val="28"/>
        </w:rPr>
      </w:pPr>
      <w:r w:rsidRPr="004F6C4E">
        <w:rPr>
          <w:sz w:val="28"/>
          <w:szCs w:val="28"/>
        </w:rPr>
        <w:t xml:space="preserve">1. </w:t>
      </w:r>
      <w:proofErr w:type="gramStart"/>
      <w:r w:rsidR="00437DCE" w:rsidRPr="004F6C4E">
        <w:rPr>
          <w:sz w:val="28"/>
          <w:szCs w:val="28"/>
        </w:rPr>
        <w:t>Внести в</w:t>
      </w:r>
      <w:r w:rsidRPr="004F6C4E">
        <w:rPr>
          <w:sz w:val="28"/>
          <w:szCs w:val="28"/>
        </w:rPr>
        <w:t xml:space="preserve"> Административный регламент предоставления муниципальной услуги </w:t>
      </w:r>
      <w:r w:rsidRPr="0011035B">
        <w:rPr>
          <w:rStyle w:val="FontStyle39"/>
          <w:sz w:val="28"/>
          <w:szCs w:val="28"/>
        </w:rPr>
        <w:t>«</w:t>
      </w:r>
      <w:r w:rsidR="0011035B" w:rsidRPr="0011035B">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035B">
        <w:rPr>
          <w:rStyle w:val="FontStyle36"/>
          <w:rFonts w:ascii="Times New Roman" w:hAnsi="Times New Roman" w:cs="Times New Roman"/>
          <w:sz w:val="28"/>
          <w:szCs w:val="28"/>
        </w:rPr>
        <w:t>»</w:t>
      </w:r>
      <w:r w:rsidR="00437DCE" w:rsidRPr="0011035B">
        <w:rPr>
          <w:rStyle w:val="FontStyle36"/>
          <w:rFonts w:ascii="Times New Roman" w:hAnsi="Times New Roman" w:cs="Times New Roman"/>
          <w:sz w:val="28"/>
          <w:szCs w:val="28"/>
        </w:rPr>
        <w:t xml:space="preserve">, </w:t>
      </w:r>
      <w:r w:rsidR="00437DCE" w:rsidRPr="0011035B">
        <w:rPr>
          <w:rStyle w:val="FontStyle36"/>
          <w:rFonts w:ascii="Times New Roman" w:hAnsi="Times New Roman" w:cs="Times New Roman"/>
          <w:b w:val="0"/>
          <w:sz w:val="28"/>
          <w:szCs w:val="28"/>
        </w:rPr>
        <w:t xml:space="preserve">утвержденный постановлением Администрации </w:t>
      </w:r>
      <w:r w:rsidR="00437DCE" w:rsidRPr="0011035B">
        <w:rPr>
          <w:rStyle w:val="FontStyle36"/>
          <w:rFonts w:ascii="Times New Roman" w:hAnsi="Times New Roman" w:cs="Times New Roman"/>
          <w:b w:val="0"/>
          <w:sz w:val="28"/>
          <w:szCs w:val="28"/>
        </w:rPr>
        <w:lastRenderedPageBreak/>
        <w:t>муниципального образования Руднянский район Смоленской области</w:t>
      </w:r>
      <w:r w:rsidR="0011035B" w:rsidRPr="0011035B">
        <w:rPr>
          <w:b/>
        </w:rPr>
        <w:t xml:space="preserve">  </w:t>
      </w:r>
      <w:r w:rsidR="0011035B" w:rsidRPr="00777F08">
        <w:t xml:space="preserve">от </w:t>
      </w:r>
      <w:r w:rsidR="0011035B">
        <w:t>10.06.2022</w:t>
      </w:r>
      <w:r w:rsidR="0011035B" w:rsidRPr="00777F08">
        <w:t xml:space="preserve"> </w:t>
      </w:r>
      <w:r w:rsidR="0011035B">
        <w:t>№</w:t>
      </w:r>
      <w:r w:rsidR="0011035B" w:rsidRPr="00777F08">
        <w:t xml:space="preserve"> </w:t>
      </w:r>
      <w:r w:rsidR="0011035B">
        <w:t>176</w:t>
      </w:r>
      <w:r w:rsidR="00437DCE" w:rsidRPr="00F25519">
        <w:rPr>
          <w:rStyle w:val="FontStyle36"/>
          <w:rFonts w:ascii="Times New Roman" w:hAnsi="Times New Roman" w:cs="Times New Roman"/>
          <w:sz w:val="28"/>
          <w:szCs w:val="28"/>
        </w:rPr>
        <w:t xml:space="preserve">, </w:t>
      </w:r>
      <w:r w:rsidR="00437DCE" w:rsidRPr="0011035B">
        <w:rPr>
          <w:rStyle w:val="FontStyle36"/>
          <w:rFonts w:ascii="Times New Roman" w:hAnsi="Times New Roman" w:cs="Times New Roman"/>
          <w:b w:val="0"/>
          <w:sz w:val="28"/>
          <w:szCs w:val="28"/>
        </w:rPr>
        <w:t>следующие изменения:</w:t>
      </w:r>
      <w:proofErr w:type="gramEnd"/>
    </w:p>
    <w:p w14:paraId="3D75C354" w14:textId="67A1F408" w:rsidR="006D68AD" w:rsidRDefault="006D68AD" w:rsidP="00F25519">
      <w:pPr>
        <w:pStyle w:val="af8"/>
        <w:ind w:firstLine="426"/>
        <w:jc w:val="both"/>
        <w:rPr>
          <w:rFonts w:ascii="Times New Roman" w:hAnsi="Times New Roman"/>
          <w:color w:val="000000"/>
          <w:sz w:val="28"/>
          <w:szCs w:val="28"/>
        </w:rPr>
      </w:pPr>
      <w:r>
        <w:rPr>
          <w:rFonts w:ascii="Times New Roman" w:hAnsi="Times New Roman"/>
          <w:color w:val="000000"/>
          <w:sz w:val="28"/>
          <w:szCs w:val="28"/>
        </w:rPr>
        <w:t xml:space="preserve">1) </w:t>
      </w:r>
      <w:r w:rsidR="00437DCE">
        <w:rPr>
          <w:rFonts w:ascii="Times New Roman" w:hAnsi="Times New Roman"/>
          <w:color w:val="000000"/>
          <w:sz w:val="28"/>
          <w:szCs w:val="28"/>
        </w:rPr>
        <w:t xml:space="preserve"> </w:t>
      </w:r>
      <w:r w:rsidR="00D845CC">
        <w:rPr>
          <w:rFonts w:ascii="Times New Roman" w:hAnsi="Times New Roman"/>
          <w:color w:val="000000"/>
          <w:sz w:val="28"/>
          <w:szCs w:val="28"/>
        </w:rPr>
        <w:t xml:space="preserve">в </w:t>
      </w:r>
      <w:r w:rsidR="00C34E08">
        <w:rPr>
          <w:rFonts w:ascii="Times New Roman" w:hAnsi="Times New Roman"/>
          <w:color w:val="000000"/>
          <w:sz w:val="28"/>
          <w:szCs w:val="28"/>
        </w:rPr>
        <w:t>раздел</w:t>
      </w:r>
      <w:r>
        <w:rPr>
          <w:rFonts w:ascii="Times New Roman" w:hAnsi="Times New Roman"/>
          <w:color w:val="000000"/>
          <w:sz w:val="28"/>
          <w:szCs w:val="28"/>
        </w:rPr>
        <w:t>е</w:t>
      </w:r>
      <w:r w:rsidR="00C34E08">
        <w:rPr>
          <w:rFonts w:ascii="Times New Roman" w:hAnsi="Times New Roman"/>
          <w:color w:val="000000"/>
          <w:sz w:val="28"/>
          <w:szCs w:val="28"/>
        </w:rPr>
        <w:t xml:space="preserve"> 2</w:t>
      </w:r>
      <w:r>
        <w:rPr>
          <w:rFonts w:ascii="Times New Roman" w:hAnsi="Times New Roman"/>
          <w:color w:val="000000"/>
          <w:sz w:val="28"/>
          <w:szCs w:val="28"/>
        </w:rPr>
        <w:t>:</w:t>
      </w:r>
    </w:p>
    <w:p w14:paraId="53F2E207" w14:textId="3FD65A57" w:rsidR="00437DCE" w:rsidRDefault="006D68AD" w:rsidP="00F25519">
      <w:pPr>
        <w:pStyle w:val="af8"/>
        <w:ind w:firstLine="426"/>
        <w:jc w:val="both"/>
        <w:rPr>
          <w:rFonts w:ascii="Times New Roman" w:hAnsi="Times New Roman"/>
          <w:color w:val="000000"/>
          <w:sz w:val="28"/>
          <w:szCs w:val="28"/>
        </w:rPr>
      </w:pPr>
      <w:r>
        <w:rPr>
          <w:rFonts w:ascii="Times New Roman" w:hAnsi="Times New Roman"/>
          <w:color w:val="000000"/>
          <w:sz w:val="28"/>
          <w:szCs w:val="28"/>
        </w:rPr>
        <w:t>- подраздел</w:t>
      </w:r>
      <w:r w:rsidR="00C34E08">
        <w:rPr>
          <w:rFonts w:ascii="Times New Roman" w:hAnsi="Times New Roman"/>
          <w:color w:val="000000"/>
          <w:sz w:val="28"/>
          <w:szCs w:val="28"/>
        </w:rPr>
        <w:t xml:space="preserve"> 2.</w:t>
      </w:r>
      <w:r w:rsidR="004469E1">
        <w:rPr>
          <w:rFonts w:ascii="Times New Roman" w:hAnsi="Times New Roman"/>
          <w:color w:val="000000"/>
          <w:sz w:val="28"/>
          <w:szCs w:val="28"/>
        </w:rPr>
        <w:t>2</w:t>
      </w:r>
      <w:r w:rsidR="00C34E08">
        <w:rPr>
          <w:rFonts w:ascii="Times New Roman" w:hAnsi="Times New Roman"/>
          <w:color w:val="000000"/>
          <w:sz w:val="28"/>
          <w:szCs w:val="28"/>
        </w:rPr>
        <w:t xml:space="preserve">., </w:t>
      </w:r>
      <w:r>
        <w:rPr>
          <w:rFonts w:ascii="Times New Roman" w:hAnsi="Times New Roman"/>
          <w:color w:val="000000"/>
          <w:sz w:val="28"/>
          <w:szCs w:val="28"/>
        </w:rPr>
        <w:t xml:space="preserve">дополнить </w:t>
      </w:r>
      <w:r w:rsidR="00437DCE">
        <w:rPr>
          <w:rFonts w:ascii="Times New Roman" w:hAnsi="Times New Roman"/>
          <w:color w:val="000000"/>
          <w:sz w:val="28"/>
          <w:szCs w:val="28"/>
        </w:rPr>
        <w:t>пункт</w:t>
      </w:r>
      <w:r>
        <w:rPr>
          <w:rFonts w:ascii="Times New Roman" w:hAnsi="Times New Roman"/>
          <w:color w:val="000000"/>
          <w:sz w:val="28"/>
          <w:szCs w:val="28"/>
        </w:rPr>
        <w:t>ом</w:t>
      </w:r>
      <w:r w:rsidR="00437DCE">
        <w:rPr>
          <w:rFonts w:ascii="Times New Roman" w:hAnsi="Times New Roman"/>
          <w:color w:val="000000"/>
          <w:sz w:val="28"/>
          <w:szCs w:val="28"/>
        </w:rPr>
        <w:t xml:space="preserve"> 2.</w:t>
      </w:r>
      <w:r w:rsidR="004469E1">
        <w:rPr>
          <w:rFonts w:ascii="Times New Roman" w:hAnsi="Times New Roman"/>
          <w:color w:val="000000"/>
          <w:sz w:val="28"/>
          <w:szCs w:val="28"/>
        </w:rPr>
        <w:t>2</w:t>
      </w:r>
      <w:r w:rsidR="00437DCE">
        <w:rPr>
          <w:rFonts w:ascii="Times New Roman" w:hAnsi="Times New Roman"/>
          <w:color w:val="000000"/>
          <w:sz w:val="28"/>
          <w:szCs w:val="28"/>
        </w:rPr>
        <w:t>.</w:t>
      </w:r>
      <w:r w:rsidR="004469E1">
        <w:rPr>
          <w:rFonts w:ascii="Times New Roman" w:hAnsi="Times New Roman"/>
          <w:color w:val="000000"/>
          <w:sz w:val="28"/>
          <w:szCs w:val="28"/>
        </w:rPr>
        <w:t>3</w:t>
      </w:r>
      <w:r w:rsidR="00437DCE">
        <w:rPr>
          <w:rFonts w:ascii="Times New Roman" w:hAnsi="Times New Roman"/>
          <w:color w:val="000000"/>
          <w:sz w:val="28"/>
          <w:szCs w:val="28"/>
        </w:rPr>
        <w:t>.</w:t>
      </w:r>
      <w:r>
        <w:rPr>
          <w:rFonts w:ascii="Times New Roman" w:hAnsi="Times New Roman"/>
          <w:color w:val="000000"/>
          <w:sz w:val="28"/>
          <w:szCs w:val="28"/>
        </w:rPr>
        <w:t xml:space="preserve"> следующего содержания</w:t>
      </w:r>
      <w:r w:rsidR="00437DCE">
        <w:rPr>
          <w:rFonts w:ascii="Times New Roman" w:hAnsi="Times New Roman"/>
          <w:color w:val="000000"/>
          <w:sz w:val="28"/>
          <w:szCs w:val="28"/>
        </w:rPr>
        <w:t>:</w:t>
      </w:r>
    </w:p>
    <w:p w14:paraId="0F827078" w14:textId="216234D5" w:rsidR="00437DCE" w:rsidRDefault="00437DCE" w:rsidP="004469E1">
      <w:pPr>
        <w:pStyle w:val="ConsPlusNormal"/>
        <w:ind w:firstLine="539"/>
        <w:jc w:val="both"/>
        <w:rPr>
          <w:rFonts w:ascii="Times New Roman" w:hAnsi="Times New Roman" w:cs="Times New Roman"/>
          <w:sz w:val="28"/>
          <w:szCs w:val="28"/>
        </w:rPr>
      </w:pPr>
      <w:r>
        <w:rPr>
          <w:rFonts w:ascii="Times New Roman" w:hAnsi="Times New Roman"/>
          <w:color w:val="000000"/>
          <w:sz w:val="28"/>
          <w:szCs w:val="28"/>
        </w:rPr>
        <w:t>«</w:t>
      </w:r>
      <w:r w:rsidRPr="004469E1">
        <w:rPr>
          <w:rFonts w:ascii="Times New Roman" w:hAnsi="Times New Roman" w:cs="Times New Roman"/>
          <w:color w:val="000000"/>
          <w:sz w:val="28"/>
          <w:szCs w:val="28"/>
        </w:rPr>
        <w:t>2.</w:t>
      </w:r>
      <w:r w:rsidR="004469E1" w:rsidRPr="004469E1">
        <w:rPr>
          <w:rFonts w:ascii="Times New Roman" w:hAnsi="Times New Roman" w:cs="Times New Roman"/>
          <w:color w:val="000000"/>
          <w:sz w:val="28"/>
          <w:szCs w:val="28"/>
        </w:rPr>
        <w:t>2</w:t>
      </w:r>
      <w:r w:rsidRPr="004469E1">
        <w:rPr>
          <w:rFonts w:ascii="Times New Roman" w:hAnsi="Times New Roman" w:cs="Times New Roman"/>
          <w:color w:val="000000"/>
          <w:sz w:val="28"/>
          <w:szCs w:val="28"/>
        </w:rPr>
        <w:t>.</w:t>
      </w:r>
      <w:r w:rsidR="004469E1" w:rsidRPr="004469E1">
        <w:rPr>
          <w:rFonts w:ascii="Times New Roman" w:hAnsi="Times New Roman" w:cs="Times New Roman"/>
          <w:color w:val="000000"/>
          <w:sz w:val="28"/>
          <w:szCs w:val="28"/>
        </w:rPr>
        <w:t>3</w:t>
      </w:r>
      <w:r w:rsidRPr="004469E1">
        <w:rPr>
          <w:rFonts w:ascii="Times New Roman" w:hAnsi="Times New Roman" w:cs="Times New Roman"/>
          <w:color w:val="000000"/>
          <w:sz w:val="28"/>
          <w:szCs w:val="28"/>
        </w:rPr>
        <w:t xml:space="preserve">. </w:t>
      </w:r>
      <w:r w:rsidR="004469E1" w:rsidRPr="004469E1">
        <w:rPr>
          <w:rFonts w:ascii="Times New Roman" w:hAnsi="Times New Roman" w:cs="Times New Roman"/>
          <w:sz w:val="28"/>
        </w:rPr>
        <w:t xml:space="preserve">В </w:t>
      </w:r>
      <w:r w:rsidR="004469E1" w:rsidRPr="004469E1">
        <w:rPr>
          <w:rFonts w:ascii="Times New Roman" w:hAnsi="Times New Roman" w:cs="Times New Roman"/>
          <w:sz w:val="28"/>
          <w:szCs w:val="28"/>
        </w:rPr>
        <w:t>предоставлении муниципальной услуги принимает участие МФЦ в соответствии с  соглашением  о взаимодействии между Администрацией и МФЦ</w:t>
      </w:r>
      <w:r w:rsidRPr="004469E1">
        <w:rPr>
          <w:rFonts w:ascii="Times New Roman" w:hAnsi="Times New Roman" w:cs="Times New Roman"/>
          <w:sz w:val="28"/>
          <w:szCs w:val="28"/>
        </w:rPr>
        <w:t>.</w:t>
      </w:r>
      <w:r w:rsidR="00F25519" w:rsidRPr="004469E1">
        <w:rPr>
          <w:rFonts w:ascii="Times New Roman" w:hAnsi="Times New Roman" w:cs="Times New Roman"/>
          <w:sz w:val="28"/>
          <w:szCs w:val="28"/>
        </w:rPr>
        <w:t>»</w:t>
      </w:r>
      <w:r w:rsidR="004469E1">
        <w:rPr>
          <w:rFonts w:ascii="Times New Roman" w:hAnsi="Times New Roman" w:cs="Times New Roman"/>
          <w:sz w:val="28"/>
          <w:szCs w:val="28"/>
        </w:rPr>
        <w:t>;</w:t>
      </w:r>
    </w:p>
    <w:p w14:paraId="718B5864" w14:textId="0E3B8E9C" w:rsidR="004469E1" w:rsidRDefault="00E83F0E" w:rsidP="004469E1">
      <w:pPr>
        <w:pStyle w:val="af8"/>
        <w:ind w:firstLine="426"/>
        <w:jc w:val="both"/>
        <w:rPr>
          <w:rFonts w:ascii="Times New Roman" w:hAnsi="Times New Roman"/>
          <w:sz w:val="28"/>
          <w:szCs w:val="28"/>
        </w:rPr>
      </w:pPr>
      <w:r>
        <w:rPr>
          <w:rFonts w:ascii="Times New Roman" w:hAnsi="Times New Roman"/>
          <w:color w:val="000000"/>
          <w:sz w:val="28"/>
          <w:szCs w:val="28"/>
        </w:rPr>
        <w:t>‒ подраздел</w:t>
      </w:r>
      <w:r w:rsidR="004469E1">
        <w:rPr>
          <w:rFonts w:ascii="Times New Roman" w:hAnsi="Times New Roman"/>
          <w:color w:val="000000"/>
          <w:sz w:val="28"/>
          <w:szCs w:val="28"/>
        </w:rPr>
        <w:t xml:space="preserve"> 2.3., </w:t>
      </w:r>
      <w:r>
        <w:rPr>
          <w:rFonts w:ascii="Times New Roman" w:hAnsi="Times New Roman"/>
          <w:color w:val="000000"/>
          <w:sz w:val="28"/>
          <w:szCs w:val="28"/>
        </w:rPr>
        <w:t xml:space="preserve">дополнить пунктами 2.3.3.; 2.3.4.; </w:t>
      </w:r>
      <w:r w:rsidR="004469E1">
        <w:rPr>
          <w:rFonts w:ascii="Times New Roman" w:hAnsi="Times New Roman"/>
          <w:color w:val="000000"/>
          <w:sz w:val="28"/>
          <w:szCs w:val="28"/>
        </w:rPr>
        <w:t>2.3.5.;</w:t>
      </w:r>
      <w:r>
        <w:rPr>
          <w:rFonts w:ascii="Times New Roman" w:hAnsi="Times New Roman"/>
          <w:color w:val="000000"/>
          <w:sz w:val="28"/>
          <w:szCs w:val="28"/>
        </w:rPr>
        <w:t xml:space="preserve"> </w:t>
      </w:r>
      <w:r w:rsidR="004469E1">
        <w:rPr>
          <w:rFonts w:ascii="Times New Roman" w:hAnsi="Times New Roman"/>
          <w:color w:val="000000"/>
          <w:sz w:val="28"/>
          <w:szCs w:val="28"/>
        </w:rPr>
        <w:t>2.3.6.</w:t>
      </w:r>
      <w:r>
        <w:rPr>
          <w:rFonts w:ascii="Times New Roman" w:hAnsi="Times New Roman"/>
          <w:color w:val="000000"/>
          <w:sz w:val="28"/>
          <w:szCs w:val="28"/>
        </w:rPr>
        <w:t xml:space="preserve"> следующего содержания</w:t>
      </w:r>
      <w:r w:rsidR="004469E1">
        <w:rPr>
          <w:rFonts w:ascii="Times New Roman" w:hAnsi="Times New Roman"/>
          <w:color w:val="000000"/>
          <w:sz w:val="28"/>
          <w:szCs w:val="28"/>
        </w:rPr>
        <w:t>:</w:t>
      </w:r>
    </w:p>
    <w:p w14:paraId="27E25249" w14:textId="0BB6DE19" w:rsidR="004469E1" w:rsidRPr="004469E1" w:rsidRDefault="004469E1" w:rsidP="004469E1">
      <w:pPr>
        <w:widowControl w:val="0"/>
        <w:autoSpaceDE w:val="0"/>
        <w:autoSpaceDN w:val="0"/>
        <w:ind w:firstLine="539"/>
        <w:jc w:val="both"/>
        <w:rPr>
          <w:i/>
          <w:iCs/>
          <w:sz w:val="28"/>
          <w:szCs w:val="28"/>
        </w:rPr>
      </w:pPr>
      <w:r>
        <w:rPr>
          <w:sz w:val="28"/>
          <w:szCs w:val="28"/>
        </w:rPr>
        <w:t>«</w:t>
      </w:r>
      <w:r w:rsidRPr="004469E1">
        <w:rPr>
          <w:sz w:val="28"/>
          <w:szCs w:val="28"/>
        </w:rPr>
        <w:t>2.3.</w:t>
      </w:r>
      <w:r>
        <w:rPr>
          <w:sz w:val="28"/>
          <w:szCs w:val="28"/>
        </w:rPr>
        <w:t>3</w:t>
      </w:r>
      <w:r w:rsidRPr="004469E1">
        <w:rPr>
          <w:sz w:val="28"/>
          <w:szCs w:val="28"/>
        </w:rPr>
        <w:t>. 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r w:rsidRPr="004469E1">
        <w:rPr>
          <w:i/>
          <w:iCs/>
          <w:sz w:val="28"/>
          <w:szCs w:val="28"/>
        </w:rPr>
        <w:t>.</w:t>
      </w:r>
    </w:p>
    <w:p w14:paraId="307B8094" w14:textId="1B6EAE18" w:rsidR="004469E1" w:rsidRPr="004469E1" w:rsidRDefault="004469E1" w:rsidP="004469E1">
      <w:pPr>
        <w:widowControl w:val="0"/>
        <w:autoSpaceDE w:val="0"/>
        <w:autoSpaceDN w:val="0"/>
        <w:ind w:firstLine="539"/>
        <w:jc w:val="both"/>
        <w:rPr>
          <w:sz w:val="28"/>
          <w:szCs w:val="28"/>
        </w:rPr>
      </w:pPr>
      <w:r w:rsidRPr="004469E1">
        <w:rPr>
          <w:sz w:val="28"/>
          <w:szCs w:val="28"/>
        </w:rPr>
        <w:t>2.3.</w:t>
      </w:r>
      <w:r>
        <w:rPr>
          <w:sz w:val="28"/>
          <w:szCs w:val="28"/>
        </w:rPr>
        <w:t>4</w:t>
      </w:r>
      <w:r w:rsidRPr="004469E1">
        <w:rPr>
          <w:sz w:val="28"/>
          <w:szCs w:val="28"/>
        </w:rPr>
        <w:t>. При очной форме получения результата предоставления муниципальной услуги заявитель обращается в Администрацию или в МФЦ лично. При обращении в Администрацию или в МФЦ заявитель предъявляет паспорт или иной документ, удостоверяющий личность.</w:t>
      </w:r>
    </w:p>
    <w:p w14:paraId="0D00813D" w14:textId="6EEF1AF6" w:rsidR="004469E1" w:rsidRPr="004469E1" w:rsidRDefault="004469E1" w:rsidP="004469E1">
      <w:pPr>
        <w:widowControl w:val="0"/>
        <w:autoSpaceDE w:val="0"/>
        <w:autoSpaceDN w:val="0"/>
        <w:ind w:firstLine="539"/>
        <w:jc w:val="both"/>
        <w:rPr>
          <w:sz w:val="28"/>
          <w:szCs w:val="28"/>
        </w:rPr>
      </w:pPr>
      <w:r w:rsidRPr="004469E1">
        <w:rPr>
          <w:sz w:val="28"/>
          <w:szCs w:val="28"/>
        </w:rPr>
        <w:t>2.3.</w:t>
      </w:r>
      <w:r>
        <w:rPr>
          <w:sz w:val="28"/>
          <w:szCs w:val="28"/>
        </w:rPr>
        <w:t>5</w:t>
      </w:r>
      <w:r w:rsidRPr="004469E1">
        <w:rPr>
          <w:sz w:val="28"/>
          <w:szCs w:val="28"/>
        </w:rPr>
        <w:t xml:space="preserve">. </w:t>
      </w:r>
      <w:proofErr w:type="gramStart"/>
      <w:r w:rsidRPr="004469E1">
        <w:rPr>
          <w:sz w:val="28"/>
          <w:szCs w:val="28"/>
        </w:rPr>
        <w:t>При заочной форме получения результата предоставления муниципальной услуги уведомление о соответствии (несоответствии) указанных в уведомлении застройщика о планируемом им строительстве или реконструкции параметров объекта индивидуального жилищного строительства или садового дома установленным параметрам и недопустимости размещения этих объектов на земельном участке, подписанное Главой муниципального образования, направляется заявителю по почте (заказным письмом) на адрес заявителя, указанный в  уведомлении заявителя  или на адрес</w:t>
      </w:r>
      <w:proofErr w:type="gramEnd"/>
      <w:r w:rsidRPr="004469E1">
        <w:rPr>
          <w:sz w:val="28"/>
          <w:szCs w:val="28"/>
        </w:rPr>
        <w:t xml:space="preserve"> электронной почты заявителя, </w:t>
      </w:r>
      <w:proofErr w:type="gramStart"/>
      <w:r w:rsidRPr="004469E1">
        <w:rPr>
          <w:sz w:val="28"/>
          <w:szCs w:val="28"/>
        </w:rPr>
        <w:t>указанный</w:t>
      </w:r>
      <w:proofErr w:type="gramEnd"/>
      <w:r w:rsidRPr="004469E1">
        <w:rPr>
          <w:sz w:val="28"/>
          <w:szCs w:val="28"/>
        </w:rPr>
        <w:t xml:space="preserve"> в  уведомлении заявителя.</w:t>
      </w:r>
    </w:p>
    <w:p w14:paraId="676AC1F9" w14:textId="44D369B6" w:rsidR="004469E1" w:rsidRDefault="004469E1" w:rsidP="004469E1">
      <w:pPr>
        <w:widowControl w:val="0"/>
        <w:autoSpaceDE w:val="0"/>
        <w:autoSpaceDN w:val="0"/>
        <w:ind w:firstLine="539"/>
        <w:jc w:val="both"/>
        <w:rPr>
          <w:sz w:val="28"/>
          <w:szCs w:val="28"/>
        </w:rPr>
      </w:pPr>
      <w:r w:rsidRPr="004469E1">
        <w:rPr>
          <w:sz w:val="28"/>
          <w:szCs w:val="28"/>
        </w:rPr>
        <w:t>2.3.</w:t>
      </w:r>
      <w:r>
        <w:rPr>
          <w:sz w:val="28"/>
          <w:szCs w:val="28"/>
        </w:rPr>
        <w:t>6</w:t>
      </w:r>
      <w:r w:rsidRPr="004469E1">
        <w:rPr>
          <w:sz w:val="28"/>
          <w:szCs w:val="28"/>
        </w:rPr>
        <w:t>. При заочной форме получения результата предоставления муниципальной услуги в электронном виде документ, заверенный электронной подписью Главы муниципального образования, направляется в личный кабинет заявителя посредством Единого портала</w:t>
      </w:r>
      <w:proofErr w:type="gramStart"/>
      <w:r w:rsidRPr="004469E1">
        <w:rPr>
          <w:sz w:val="28"/>
          <w:szCs w:val="28"/>
        </w:rPr>
        <w:t>.</w:t>
      </w:r>
      <w:r>
        <w:rPr>
          <w:sz w:val="28"/>
          <w:szCs w:val="28"/>
        </w:rPr>
        <w:t>»;</w:t>
      </w:r>
      <w:proofErr w:type="gramEnd"/>
    </w:p>
    <w:p w14:paraId="0A8E4B12" w14:textId="21B005F6" w:rsidR="00022756" w:rsidRDefault="00022756" w:rsidP="00022756">
      <w:pPr>
        <w:pStyle w:val="af8"/>
        <w:ind w:firstLine="426"/>
        <w:jc w:val="both"/>
        <w:rPr>
          <w:rFonts w:ascii="Times New Roman" w:hAnsi="Times New Roman"/>
          <w:color w:val="000000"/>
          <w:sz w:val="28"/>
          <w:szCs w:val="28"/>
        </w:rPr>
      </w:pPr>
      <w:r>
        <w:rPr>
          <w:rFonts w:ascii="Times New Roman" w:hAnsi="Times New Roman"/>
          <w:color w:val="000000"/>
          <w:sz w:val="28"/>
          <w:szCs w:val="28"/>
        </w:rPr>
        <w:t xml:space="preserve">‒ </w:t>
      </w:r>
      <w:r w:rsidR="006D68AD">
        <w:rPr>
          <w:rFonts w:ascii="Times New Roman" w:hAnsi="Times New Roman"/>
          <w:color w:val="000000"/>
          <w:sz w:val="28"/>
          <w:szCs w:val="28"/>
        </w:rPr>
        <w:t>абзац 3</w:t>
      </w:r>
      <w:r>
        <w:rPr>
          <w:rFonts w:ascii="Times New Roman" w:hAnsi="Times New Roman"/>
          <w:color w:val="000000"/>
          <w:sz w:val="28"/>
          <w:szCs w:val="28"/>
        </w:rPr>
        <w:t xml:space="preserve"> подраздела 2.12.</w:t>
      </w:r>
      <w:r w:rsidR="006D68AD">
        <w:rPr>
          <w:rFonts w:ascii="Times New Roman" w:hAnsi="Times New Roman"/>
          <w:color w:val="000000"/>
          <w:sz w:val="28"/>
          <w:szCs w:val="28"/>
        </w:rPr>
        <w:t xml:space="preserve"> изложить</w:t>
      </w:r>
      <w:r>
        <w:rPr>
          <w:rFonts w:ascii="Times New Roman" w:hAnsi="Times New Roman"/>
          <w:color w:val="000000"/>
          <w:sz w:val="28"/>
          <w:szCs w:val="28"/>
        </w:rPr>
        <w:t xml:space="preserve">  в следующей редакции:</w:t>
      </w:r>
    </w:p>
    <w:p w14:paraId="6CAB05B2" w14:textId="3A8F5AFB" w:rsidR="00022756" w:rsidRPr="00022756" w:rsidRDefault="00022756" w:rsidP="00022756">
      <w:pPr>
        <w:pStyle w:val="ConsPlusNormal"/>
        <w:ind w:firstLine="540"/>
        <w:jc w:val="both"/>
        <w:rPr>
          <w:rFonts w:ascii="Times New Roman" w:hAnsi="Times New Roman" w:cs="Times New Roman"/>
          <w:sz w:val="28"/>
          <w:szCs w:val="28"/>
        </w:rPr>
      </w:pPr>
      <w:r w:rsidRPr="00022756">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14:paraId="78066C8E" w14:textId="77777777" w:rsidR="00022756" w:rsidRPr="00022756" w:rsidRDefault="00022756" w:rsidP="00022756">
      <w:pPr>
        <w:pStyle w:val="ConsPlusNormal"/>
        <w:ind w:firstLine="540"/>
        <w:jc w:val="both"/>
        <w:rPr>
          <w:rFonts w:ascii="Times New Roman" w:hAnsi="Times New Roman" w:cs="Times New Roman"/>
          <w:sz w:val="28"/>
          <w:szCs w:val="28"/>
        </w:rPr>
      </w:pPr>
      <w:r w:rsidRPr="00022756">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14:paraId="297F7D32" w14:textId="77777777" w:rsidR="00022756" w:rsidRPr="00022756" w:rsidRDefault="00022756" w:rsidP="00022756">
      <w:pPr>
        <w:pStyle w:val="ConsPlusNormal"/>
        <w:ind w:firstLine="540"/>
        <w:jc w:val="both"/>
        <w:rPr>
          <w:rFonts w:ascii="Times New Roman" w:hAnsi="Times New Roman" w:cs="Times New Roman"/>
          <w:sz w:val="28"/>
          <w:szCs w:val="28"/>
        </w:rPr>
      </w:pPr>
      <w:r w:rsidRPr="00022756">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14:paraId="1AF2B983" w14:textId="77777777" w:rsidR="00022756" w:rsidRPr="00022756" w:rsidRDefault="00022756" w:rsidP="00022756">
      <w:pPr>
        <w:pStyle w:val="ConsPlusNormal"/>
        <w:ind w:firstLine="540"/>
        <w:jc w:val="both"/>
        <w:rPr>
          <w:rFonts w:ascii="Times New Roman" w:hAnsi="Times New Roman" w:cs="Times New Roman"/>
          <w:sz w:val="28"/>
          <w:szCs w:val="28"/>
        </w:rPr>
      </w:pPr>
      <w:r w:rsidRPr="00022756">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14:paraId="6CC3A1F7" w14:textId="77777777" w:rsidR="00022756" w:rsidRPr="00022756" w:rsidRDefault="00022756" w:rsidP="00022756">
      <w:pPr>
        <w:pStyle w:val="ConsPlusNormal"/>
        <w:ind w:firstLine="540"/>
        <w:jc w:val="both"/>
        <w:rPr>
          <w:rFonts w:ascii="Times New Roman" w:hAnsi="Times New Roman" w:cs="Times New Roman"/>
          <w:sz w:val="28"/>
          <w:szCs w:val="28"/>
        </w:rPr>
      </w:pPr>
      <w:r w:rsidRPr="00022756">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8297698" w14:textId="77777777" w:rsidR="00022756" w:rsidRPr="00022756" w:rsidRDefault="00022756" w:rsidP="00022756">
      <w:pPr>
        <w:pStyle w:val="ConsPlusNormal"/>
        <w:ind w:firstLine="540"/>
        <w:jc w:val="both"/>
        <w:rPr>
          <w:rFonts w:ascii="Times New Roman" w:hAnsi="Times New Roman" w:cs="Times New Roman"/>
          <w:sz w:val="28"/>
          <w:szCs w:val="28"/>
        </w:rPr>
      </w:pPr>
      <w:r w:rsidRPr="00022756">
        <w:rPr>
          <w:rFonts w:ascii="Times New Roman" w:hAnsi="Times New Roman" w:cs="Times New Roman"/>
          <w:sz w:val="28"/>
          <w:szCs w:val="28"/>
        </w:rPr>
        <w:t xml:space="preserve">- допуском </w:t>
      </w:r>
      <w:proofErr w:type="spellStart"/>
      <w:r w:rsidRPr="00022756">
        <w:rPr>
          <w:rFonts w:ascii="Times New Roman" w:hAnsi="Times New Roman" w:cs="Times New Roman"/>
          <w:sz w:val="28"/>
          <w:szCs w:val="28"/>
        </w:rPr>
        <w:t>сурдопереводчика</w:t>
      </w:r>
      <w:proofErr w:type="spellEnd"/>
      <w:r w:rsidRPr="00022756">
        <w:rPr>
          <w:rFonts w:ascii="Times New Roman" w:hAnsi="Times New Roman" w:cs="Times New Roman"/>
          <w:sz w:val="28"/>
          <w:szCs w:val="28"/>
        </w:rPr>
        <w:t xml:space="preserve"> и </w:t>
      </w:r>
      <w:proofErr w:type="spellStart"/>
      <w:r w:rsidRPr="00022756">
        <w:rPr>
          <w:rFonts w:ascii="Times New Roman" w:hAnsi="Times New Roman" w:cs="Times New Roman"/>
          <w:sz w:val="28"/>
          <w:szCs w:val="28"/>
        </w:rPr>
        <w:t>тифлосурдопереводчика</w:t>
      </w:r>
      <w:proofErr w:type="spellEnd"/>
      <w:r w:rsidRPr="00022756">
        <w:rPr>
          <w:rFonts w:ascii="Times New Roman" w:hAnsi="Times New Roman" w:cs="Times New Roman"/>
          <w:sz w:val="28"/>
          <w:szCs w:val="28"/>
        </w:rPr>
        <w:t xml:space="preserve"> при оказании инвалиду муниципальной услуги;</w:t>
      </w:r>
    </w:p>
    <w:p w14:paraId="59B7746B" w14:textId="77777777" w:rsidR="00022756" w:rsidRPr="00022756" w:rsidRDefault="00022756" w:rsidP="00022756">
      <w:pPr>
        <w:pStyle w:val="ConsPlusNormal"/>
        <w:ind w:firstLine="540"/>
        <w:jc w:val="both"/>
        <w:rPr>
          <w:rFonts w:ascii="Times New Roman" w:hAnsi="Times New Roman" w:cs="Times New Roman"/>
          <w:sz w:val="28"/>
          <w:szCs w:val="28"/>
        </w:rPr>
      </w:pPr>
      <w:proofErr w:type="gramStart"/>
      <w:r w:rsidRPr="00022756">
        <w:rPr>
          <w:rFonts w:ascii="Times New Roman" w:hAnsi="Times New Roman" w:cs="Times New Roman"/>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6DFA067C" w14:textId="69F6C1C3" w:rsidR="00022756" w:rsidRDefault="00022756" w:rsidP="00022756">
      <w:pPr>
        <w:pStyle w:val="ConsPlusNormal"/>
        <w:ind w:firstLine="540"/>
        <w:jc w:val="both"/>
        <w:rPr>
          <w:rFonts w:ascii="Times New Roman" w:hAnsi="Times New Roman" w:cs="Times New Roman"/>
          <w:sz w:val="28"/>
          <w:szCs w:val="28"/>
        </w:rPr>
      </w:pPr>
      <w:r w:rsidRPr="00022756">
        <w:rPr>
          <w:rFonts w:ascii="Times New Roman" w:hAnsi="Times New Roman" w:cs="Times New Roman"/>
          <w:sz w:val="28"/>
          <w:szCs w:val="28"/>
        </w:rPr>
        <w:t>- оказанием специалистами Администрации</w:t>
      </w:r>
      <w:r>
        <w:rPr>
          <w:rFonts w:ascii="Times New Roman" w:hAnsi="Times New Roman" w:cs="Times New Roman"/>
          <w:sz w:val="28"/>
          <w:szCs w:val="28"/>
        </w:rPr>
        <w:t>, МФЦ</w:t>
      </w:r>
      <w:r w:rsidRPr="00022756">
        <w:rPr>
          <w:rFonts w:ascii="Times New Roman" w:hAnsi="Times New Roman" w:cs="Times New Roman"/>
          <w:sz w:val="28"/>
          <w:szCs w:val="28"/>
        </w:rPr>
        <w:t xml:space="preserve"> помощи инвалидам в преодолении барьеров, мешающих получению ими муниципальной услуги наравне с другими заявителями</w:t>
      </w:r>
      <w:proofErr w:type="gramStart"/>
      <w:r w:rsidRPr="00022756">
        <w:rPr>
          <w:rFonts w:ascii="Times New Roman" w:hAnsi="Times New Roman" w:cs="Times New Roman"/>
          <w:sz w:val="28"/>
          <w:szCs w:val="28"/>
        </w:rPr>
        <w:t>.</w:t>
      </w:r>
      <w:r>
        <w:rPr>
          <w:rFonts w:ascii="Times New Roman" w:hAnsi="Times New Roman" w:cs="Times New Roman"/>
          <w:sz w:val="28"/>
          <w:szCs w:val="28"/>
        </w:rPr>
        <w:t>»;</w:t>
      </w:r>
      <w:proofErr w:type="gramEnd"/>
    </w:p>
    <w:p w14:paraId="68FD6264" w14:textId="4DFDA503" w:rsidR="003E2C8A" w:rsidRDefault="003E2C8A" w:rsidP="003E2C8A">
      <w:pPr>
        <w:widowControl w:val="0"/>
        <w:autoSpaceDE w:val="0"/>
        <w:autoSpaceDN w:val="0"/>
        <w:adjustRightInd w:val="0"/>
        <w:ind w:firstLine="709"/>
        <w:jc w:val="both"/>
        <w:outlineLvl w:val="2"/>
        <w:rPr>
          <w:sz w:val="28"/>
          <w:szCs w:val="28"/>
        </w:rPr>
      </w:pPr>
      <w:r>
        <w:rPr>
          <w:sz w:val="28"/>
          <w:szCs w:val="28"/>
        </w:rPr>
        <w:t xml:space="preserve">- </w:t>
      </w:r>
      <w:r w:rsidRPr="00CB4D12">
        <w:rPr>
          <w:sz w:val="28"/>
          <w:szCs w:val="28"/>
        </w:rPr>
        <w:t>подраздел 2.</w:t>
      </w:r>
      <w:r>
        <w:rPr>
          <w:sz w:val="28"/>
          <w:szCs w:val="28"/>
        </w:rPr>
        <w:t>4 и</w:t>
      </w:r>
      <w:r w:rsidRPr="00CB4D12">
        <w:rPr>
          <w:sz w:val="28"/>
          <w:szCs w:val="28"/>
        </w:rPr>
        <w:t>зложить в следующей редакции:</w:t>
      </w:r>
    </w:p>
    <w:p w14:paraId="5BB47629" w14:textId="77777777" w:rsidR="003E2C8A" w:rsidRDefault="003E2C8A" w:rsidP="003E2C8A">
      <w:pPr>
        <w:autoSpaceDE w:val="0"/>
        <w:autoSpaceDN w:val="0"/>
        <w:adjustRightInd w:val="0"/>
        <w:jc w:val="center"/>
        <w:outlineLvl w:val="0"/>
        <w:rPr>
          <w:spacing w:val="2"/>
          <w:sz w:val="28"/>
          <w:szCs w:val="28"/>
        </w:rPr>
      </w:pPr>
    </w:p>
    <w:p w14:paraId="3525E8F3" w14:textId="77777777" w:rsidR="003E2C8A" w:rsidRPr="003E2C8A" w:rsidRDefault="003E2C8A" w:rsidP="003E2C8A">
      <w:pPr>
        <w:autoSpaceDE w:val="0"/>
        <w:autoSpaceDN w:val="0"/>
        <w:adjustRightInd w:val="0"/>
        <w:jc w:val="center"/>
        <w:outlineLvl w:val="0"/>
        <w:rPr>
          <w:b/>
          <w:sz w:val="28"/>
          <w:szCs w:val="28"/>
        </w:rPr>
      </w:pPr>
      <w:r w:rsidRPr="003E2C8A">
        <w:rPr>
          <w:b/>
          <w:spacing w:val="2"/>
          <w:sz w:val="28"/>
          <w:szCs w:val="28"/>
        </w:rPr>
        <w:t>«</w:t>
      </w:r>
      <w:r w:rsidRPr="003E2C8A">
        <w:rPr>
          <w:b/>
          <w:sz w:val="28"/>
          <w:szCs w:val="28"/>
        </w:rPr>
        <w:t>2.4. Срок предоставления муниципальной услуги с учетом необходимости</w:t>
      </w:r>
    </w:p>
    <w:p w14:paraId="0A6674E4" w14:textId="77777777" w:rsidR="003E2C8A" w:rsidRPr="003E2C8A" w:rsidRDefault="003E2C8A" w:rsidP="003E2C8A">
      <w:pPr>
        <w:autoSpaceDE w:val="0"/>
        <w:autoSpaceDN w:val="0"/>
        <w:adjustRightInd w:val="0"/>
        <w:jc w:val="center"/>
        <w:outlineLvl w:val="0"/>
        <w:rPr>
          <w:b/>
          <w:sz w:val="28"/>
          <w:szCs w:val="28"/>
        </w:rPr>
      </w:pPr>
      <w:r w:rsidRPr="003E2C8A">
        <w:rPr>
          <w:b/>
          <w:sz w:val="28"/>
          <w:szCs w:val="28"/>
        </w:rPr>
        <w:t>обращения в организации, участвующие в предоставлении</w:t>
      </w:r>
    </w:p>
    <w:p w14:paraId="179F14AA" w14:textId="77777777" w:rsidR="003E2C8A" w:rsidRPr="003E2C8A" w:rsidRDefault="003E2C8A" w:rsidP="003E2C8A">
      <w:pPr>
        <w:autoSpaceDE w:val="0"/>
        <w:autoSpaceDN w:val="0"/>
        <w:adjustRightInd w:val="0"/>
        <w:jc w:val="center"/>
        <w:outlineLvl w:val="0"/>
        <w:rPr>
          <w:b/>
          <w:sz w:val="28"/>
          <w:szCs w:val="28"/>
        </w:rPr>
      </w:pPr>
      <w:r w:rsidRPr="003E2C8A">
        <w:rPr>
          <w:b/>
          <w:sz w:val="28"/>
          <w:szCs w:val="28"/>
        </w:rPr>
        <w:t>муниципальной услуги, срок приостановления предоставления</w:t>
      </w:r>
    </w:p>
    <w:p w14:paraId="4CE87C53" w14:textId="77777777" w:rsidR="003E2C8A" w:rsidRPr="003E2C8A" w:rsidRDefault="003E2C8A" w:rsidP="003E2C8A">
      <w:pPr>
        <w:autoSpaceDE w:val="0"/>
        <w:autoSpaceDN w:val="0"/>
        <w:adjustRightInd w:val="0"/>
        <w:jc w:val="center"/>
        <w:outlineLvl w:val="0"/>
        <w:rPr>
          <w:b/>
          <w:sz w:val="28"/>
          <w:szCs w:val="28"/>
        </w:rPr>
      </w:pPr>
      <w:r w:rsidRPr="003E2C8A">
        <w:rPr>
          <w:b/>
          <w:sz w:val="28"/>
          <w:szCs w:val="28"/>
        </w:rPr>
        <w:t>муниципальной услуги в случае, если возможность приостановления</w:t>
      </w:r>
    </w:p>
    <w:p w14:paraId="0DF64955" w14:textId="77777777" w:rsidR="003E2C8A" w:rsidRPr="003E2C8A" w:rsidRDefault="003E2C8A" w:rsidP="003E2C8A">
      <w:pPr>
        <w:autoSpaceDE w:val="0"/>
        <w:autoSpaceDN w:val="0"/>
        <w:adjustRightInd w:val="0"/>
        <w:jc w:val="center"/>
        <w:outlineLvl w:val="0"/>
        <w:rPr>
          <w:b/>
          <w:sz w:val="28"/>
          <w:szCs w:val="28"/>
        </w:rPr>
      </w:pPr>
      <w:proofErr w:type="gramStart"/>
      <w:r w:rsidRPr="003E2C8A">
        <w:rPr>
          <w:b/>
          <w:sz w:val="28"/>
          <w:szCs w:val="28"/>
        </w:rPr>
        <w:t>предусмотрена</w:t>
      </w:r>
      <w:proofErr w:type="gramEnd"/>
      <w:r w:rsidRPr="003E2C8A">
        <w:rPr>
          <w:b/>
          <w:sz w:val="28"/>
          <w:szCs w:val="28"/>
        </w:rPr>
        <w:t xml:space="preserve"> федеральным и (или) областным законодательством, сроки</w:t>
      </w:r>
    </w:p>
    <w:p w14:paraId="3C67F8CD" w14:textId="77777777" w:rsidR="003E2C8A" w:rsidRPr="003E2C8A" w:rsidRDefault="003E2C8A" w:rsidP="003E2C8A">
      <w:pPr>
        <w:autoSpaceDE w:val="0"/>
        <w:autoSpaceDN w:val="0"/>
        <w:adjustRightInd w:val="0"/>
        <w:jc w:val="center"/>
        <w:outlineLvl w:val="0"/>
        <w:rPr>
          <w:b/>
          <w:sz w:val="28"/>
          <w:szCs w:val="28"/>
        </w:rPr>
      </w:pPr>
      <w:r w:rsidRPr="003E2C8A">
        <w:rPr>
          <w:b/>
          <w:sz w:val="28"/>
          <w:szCs w:val="28"/>
        </w:rPr>
        <w:t>выдачи (направления) документов, являющихся результатом</w:t>
      </w:r>
    </w:p>
    <w:p w14:paraId="7BC0AFC7" w14:textId="77777777" w:rsidR="003E2C8A" w:rsidRPr="003E2C8A" w:rsidRDefault="003E2C8A" w:rsidP="003E2C8A">
      <w:pPr>
        <w:autoSpaceDE w:val="0"/>
        <w:autoSpaceDN w:val="0"/>
        <w:adjustRightInd w:val="0"/>
        <w:jc w:val="center"/>
        <w:outlineLvl w:val="0"/>
        <w:rPr>
          <w:b/>
          <w:sz w:val="28"/>
          <w:szCs w:val="28"/>
        </w:rPr>
      </w:pPr>
      <w:r w:rsidRPr="003E2C8A">
        <w:rPr>
          <w:b/>
          <w:sz w:val="28"/>
          <w:szCs w:val="28"/>
        </w:rPr>
        <w:t>предоставления муниципальной услуги</w:t>
      </w:r>
    </w:p>
    <w:p w14:paraId="2A24674C" w14:textId="77777777" w:rsidR="003E2C8A" w:rsidRPr="003E2C8A" w:rsidRDefault="003E2C8A" w:rsidP="003E2C8A">
      <w:pPr>
        <w:autoSpaceDE w:val="0"/>
        <w:autoSpaceDN w:val="0"/>
        <w:adjustRightInd w:val="0"/>
        <w:jc w:val="center"/>
        <w:outlineLvl w:val="0"/>
        <w:rPr>
          <w:b/>
          <w:sz w:val="28"/>
          <w:szCs w:val="28"/>
        </w:rPr>
      </w:pPr>
    </w:p>
    <w:p w14:paraId="519B87C7" w14:textId="16B055FC" w:rsidR="003E2C8A" w:rsidRPr="0057266A" w:rsidRDefault="006D68AD" w:rsidP="003E2C8A">
      <w:pPr>
        <w:autoSpaceDE w:val="0"/>
        <w:autoSpaceDN w:val="0"/>
        <w:adjustRightInd w:val="0"/>
        <w:ind w:firstLine="567"/>
        <w:jc w:val="both"/>
        <w:outlineLvl w:val="0"/>
        <w:rPr>
          <w:sz w:val="28"/>
          <w:szCs w:val="28"/>
        </w:rPr>
      </w:pPr>
      <w:r>
        <w:rPr>
          <w:sz w:val="28"/>
          <w:szCs w:val="28"/>
        </w:rPr>
        <w:t xml:space="preserve">2.4.1 </w:t>
      </w:r>
      <w:r w:rsidR="003E2C8A" w:rsidRPr="0057266A">
        <w:rPr>
          <w:sz w:val="28"/>
          <w:szCs w:val="28"/>
        </w:rPr>
        <w:t xml:space="preserve">Срок предоставления муниципальной услуги - </w:t>
      </w:r>
      <w:r w:rsidR="003E2C8A">
        <w:rPr>
          <w:sz w:val="28"/>
          <w:szCs w:val="28"/>
        </w:rPr>
        <w:t>5</w:t>
      </w:r>
      <w:r w:rsidR="003E2C8A" w:rsidRPr="0057266A">
        <w:rPr>
          <w:sz w:val="28"/>
          <w:szCs w:val="28"/>
        </w:rPr>
        <w:t xml:space="preserve"> рабочи</w:t>
      </w:r>
      <w:r w:rsidR="003E2C8A">
        <w:rPr>
          <w:sz w:val="28"/>
          <w:szCs w:val="28"/>
        </w:rPr>
        <w:t>х</w:t>
      </w:r>
      <w:r w:rsidR="003E2C8A" w:rsidRPr="0057266A">
        <w:rPr>
          <w:sz w:val="28"/>
          <w:szCs w:val="28"/>
        </w:rPr>
        <w:t xml:space="preserve"> д</w:t>
      </w:r>
      <w:r w:rsidR="003E2C8A">
        <w:rPr>
          <w:sz w:val="28"/>
          <w:szCs w:val="28"/>
        </w:rPr>
        <w:t>ней</w:t>
      </w:r>
      <w:r w:rsidR="003E2C8A" w:rsidRPr="0057266A">
        <w:rPr>
          <w:sz w:val="28"/>
          <w:szCs w:val="28"/>
        </w:rPr>
        <w:t xml:space="preserve"> со дня получения Администрацией уведомления о планируемом строительстве (реконструкции) объекта индивидуального жилищного строительства или садового дома.</w:t>
      </w:r>
    </w:p>
    <w:p w14:paraId="56B4CDD6" w14:textId="638FAD73" w:rsidR="003E2C8A" w:rsidRPr="0057266A" w:rsidRDefault="006D68AD" w:rsidP="003E2C8A">
      <w:pPr>
        <w:shd w:val="clear" w:color="auto" w:fill="FFFFFF"/>
        <w:ind w:firstLine="709"/>
        <w:jc w:val="both"/>
        <w:textAlignment w:val="baseline"/>
        <w:rPr>
          <w:sz w:val="28"/>
          <w:szCs w:val="28"/>
        </w:rPr>
      </w:pPr>
      <w:r>
        <w:rPr>
          <w:sz w:val="28"/>
          <w:szCs w:val="28"/>
          <w:shd w:val="clear" w:color="auto" w:fill="FFFFFF"/>
        </w:rPr>
        <w:t xml:space="preserve">2.4.2. </w:t>
      </w:r>
      <w:proofErr w:type="gramStart"/>
      <w:r w:rsidR="003E2C8A" w:rsidRPr="0057266A">
        <w:rPr>
          <w:sz w:val="28"/>
          <w:szCs w:val="28"/>
          <w:shd w:val="clear" w:color="auto" w:fill="FFFFFF"/>
        </w:rPr>
        <w:t xml:space="preserve">В случае отсутствия в уведомлении о планируемом строительстве сведений, </w:t>
      </w:r>
      <w:r w:rsidR="003E2C8A" w:rsidRPr="0057266A">
        <w:rPr>
          <w:sz w:val="28"/>
          <w:szCs w:val="28"/>
        </w:rPr>
        <w:t>предусмотренных частью 1 статьи 51.1 Градостроительного кодекса Российской Федерации</w:t>
      </w:r>
      <w:r w:rsidR="003E2C8A" w:rsidRPr="0057266A">
        <w:rPr>
          <w:sz w:val="28"/>
          <w:szCs w:val="28"/>
          <w:shd w:val="clear" w:color="auto" w:fill="FFFFFF"/>
        </w:rPr>
        <w:t xml:space="preserve">, а также подпунктами 2 - 4 пункта 2.6.1 настоящего Административного регламента, </w:t>
      </w:r>
      <w:r w:rsidR="003E2C8A" w:rsidRPr="0057266A">
        <w:rPr>
          <w:sz w:val="28"/>
          <w:szCs w:val="28"/>
        </w:rPr>
        <w:t>отдел по ЖКХ</w:t>
      </w:r>
      <w:r w:rsidR="003E2C8A" w:rsidRPr="0057266A">
        <w:rPr>
          <w:sz w:val="28"/>
          <w:szCs w:val="28"/>
          <w:shd w:val="clear" w:color="auto" w:fill="FFFFFF"/>
        </w:rPr>
        <w:t xml:space="preserve"> в течение 3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sidR="003E2C8A" w:rsidRPr="0057266A">
        <w:rPr>
          <w:sz w:val="28"/>
          <w:szCs w:val="28"/>
          <w:shd w:val="clear" w:color="auto" w:fill="FFFFFF"/>
        </w:rPr>
        <w:t xml:space="preserve"> В этом случае уведомление о планируемом строительстве считается ненаправленным</w:t>
      </w:r>
      <w:proofErr w:type="gramStart"/>
      <w:r w:rsidR="003E2C8A" w:rsidRPr="0057266A">
        <w:rPr>
          <w:sz w:val="28"/>
          <w:szCs w:val="28"/>
          <w:shd w:val="clear" w:color="auto" w:fill="FFFFFF"/>
        </w:rPr>
        <w:t>.</w:t>
      </w:r>
      <w:r w:rsidR="003E2C8A" w:rsidRPr="0057266A">
        <w:rPr>
          <w:sz w:val="28"/>
          <w:szCs w:val="28"/>
        </w:rPr>
        <w:t xml:space="preserve">». </w:t>
      </w:r>
      <w:proofErr w:type="gramEnd"/>
    </w:p>
    <w:p w14:paraId="250B31AD" w14:textId="6BC15CB8" w:rsidR="00022756" w:rsidRDefault="00022756" w:rsidP="00022756">
      <w:pPr>
        <w:pStyle w:val="af8"/>
        <w:ind w:firstLine="426"/>
        <w:jc w:val="both"/>
        <w:rPr>
          <w:rFonts w:ascii="Times New Roman" w:hAnsi="Times New Roman"/>
          <w:color w:val="000000"/>
          <w:sz w:val="28"/>
          <w:szCs w:val="28"/>
        </w:rPr>
      </w:pPr>
      <w:r>
        <w:rPr>
          <w:rFonts w:ascii="Times New Roman" w:hAnsi="Times New Roman"/>
          <w:color w:val="000000"/>
          <w:sz w:val="28"/>
          <w:szCs w:val="28"/>
        </w:rPr>
        <w:t>‒ подраздел 2.14</w:t>
      </w:r>
      <w:r w:rsidR="00E2710C">
        <w:rPr>
          <w:rFonts w:ascii="Times New Roman" w:hAnsi="Times New Roman"/>
          <w:color w:val="000000"/>
          <w:sz w:val="28"/>
          <w:szCs w:val="28"/>
        </w:rPr>
        <w:t>.</w:t>
      </w:r>
      <w:r>
        <w:rPr>
          <w:rFonts w:ascii="Times New Roman" w:hAnsi="Times New Roman"/>
          <w:color w:val="000000"/>
          <w:sz w:val="28"/>
          <w:szCs w:val="28"/>
        </w:rPr>
        <w:t xml:space="preserve"> изложить  в следующей редакции:</w:t>
      </w:r>
    </w:p>
    <w:p w14:paraId="6C4E950F" w14:textId="716E6CE6" w:rsidR="00022756" w:rsidRPr="00022756" w:rsidRDefault="00022756" w:rsidP="00022756">
      <w:pPr>
        <w:widowControl w:val="0"/>
        <w:autoSpaceDE w:val="0"/>
        <w:autoSpaceDN w:val="0"/>
        <w:ind w:firstLine="540"/>
        <w:jc w:val="center"/>
        <w:rPr>
          <w:b/>
          <w:bCs/>
          <w:sz w:val="28"/>
          <w:szCs w:val="28"/>
        </w:rPr>
      </w:pPr>
      <w:r>
        <w:rPr>
          <w:b/>
          <w:bCs/>
          <w:sz w:val="28"/>
          <w:szCs w:val="28"/>
        </w:rPr>
        <w:t>«</w:t>
      </w:r>
      <w:r w:rsidRPr="00022756">
        <w:rPr>
          <w:b/>
          <w:bCs/>
          <w:sz w:val="28"/>
          <w:szCs w:val="28"/>
        </w:rPr>
        <w:t>2.1</w:t>
      </w:r>
      <w:r>
        <w:rPr>
          <w:b/>
          <w:bCs/>
          <w:sz w:val="28"/>
          <w:szCs w:val="28"/>
        </w:rPr>
        <w:t>4</w:t>
      </w:r>
      <w:r w:rsidRPr="00022756">
        <w:rPr>
          <w:b/>
          <w:bCs/>
          <w:sz w:val="28"/>
          <w:szCs w:val="28"/>
        </w:rPr>
        <w:t xml:space="preserve">. Иные требования, в том числе учитывающие особенности предоставления </w:t>
      </w:r>
      <w:r w:rsidRPr="00022756">
        <w:rPr>
          <w:rFonts w:cs="Calibri"/>
          <w:b/>
          <w:bCs/>
          <w:sz w:val="28"/>
          <w:szCs w:val="28"/>
        </w:rPr>
        <w:t>муниципальных</w:t>
      </w:r>
      <w:r w:rsidRPr="00022756">
        <w:rPr>
          <w:b/>
          <w:bCs/>
          <w:sz w:val="28"/>
          <w:szCs w:val="28"/>
        </w:rPr>
        <w:t xml:space="preserve"> услуг в многофункциональных центрах предоставления государственных и муниципальных услуг, </w:t>
      </w:r>
      <w:r w:rsidRPr="00022756">
        <w:rPr>
          <w:b/>
          <w:bCs/>
          <w:spacing w:val="-4"/>
          <w:sz w:val="28"/>
          <w:szCs w:val="28"/>
        </w:rPr>
        <w:t xml:space="preserve">особенности предоставления </w:t>
      </w:r>
      <w:r w:rsidRPr="00022756">
        <w:rPr>
          <w:rFonts w:cs="Calibri"/>
          <w:b/>
          <w:bCs/>
          <w:sz w:val="28"/>
          <w:szCs w:val="28"/>
        </w:rPr>
        <w:t>муниципальной</w:t>
      </w:r>
      <w:r w:rsidRPr="00022756">
        <w:rPr>
          <w:b/>
          <w:bCs/>
          <w:spacing w:val="-4"/>
          <w:sz w:val="28"/>
          <w:szCs w:val="28"/>
        </w:rPr>
        <w:t xml:space="preserve"> услуги по экстерриториальному принципу (в случае, если </w:t>
      </w:r>
      <w:r w:rsidRPr="00022756">
        <w:rPr>
          <w:rFonts w:cs="Calibri"/>
          <w:b/>
          <w:bCs/>
          <w:sz w:val="28"/>
          <w:szCs w:val="28"/>
        </w:rPr>
        <w:t>муниципальная</w:t>
      </w:r>
      <w:r w:rsidRPr="00022756">
        <w:rPr>
          <w:b/>
          <w:bCs/>
          <w:spacing w:val="-4"/>
          <w:sz w:val="28"/>
          <w:szCs w:val="28"/>
        </w:rPr>
        <w:t xml:space="preserve"> услуга предоставляется по экстерриториальному принципу)</w:t>
      </w:r>
      <w:r w:rsidRPr="00022756">
        <w:rPr>
          <w:b/>
          <w:bCs/>
          <w:sz w:val="28"/>
          <w:szCs w:val="28"/>
        </w:rPr>
        <w:t xml:space="preserve"> и особенности предоставления </w:t>
      </w:r>
      <w:r w:rsidRPr="00022756">
        <w:rPr>
          <w:rFonts w:cs="Calibri"/>
          <w:b/>
          <w:bCs/>
          <w:sz w:val="28"/>
          <w:szCs w:val="28"/>
        </w:rPr>
        <w:t>муниципальных</w:t>
      </w:r>
      <w:r w:rsidRPr="00022756">
        <w:rPr>
          <w:b/>
          <w:bCs/>
          <w:sz w:val="28"/>
          <w:szCs w:val="28"/>
        </w:rPr>
        <w:t xml:space="preserve"> услуг в электронной форме</w:t>
      </w:r>
    </w:p>
    <w:p w14:paraId="1725ED3E" w14:textId="77777777" w:rsidR="00022756" w:rsidRPr="00022756" w:rsidRDefault="00022756" w:rsidP="00022756">
      <w:pPr>
        <w:pStyle w:val="ConsPlusNormal"/>
        <w:ind w:firstLine="540"/>
        <w:jc w:val="both"/>
        <w:rPr>
          <w:rFonts w:ascii="Times New Roman" w:hAnsi="Times New Roman" w:cs="Times New Roman"/>
          <w:sz w:val="28"/>
          <w:szCs w:val="28"/>
        </w:rPr>
      </w:pPr>
    </w:p>
    <w:p w14:paraId="3DE86DCF" w14:textId="3027CF29" w:rsidR="00022756" w:rsidRPr="00022756" w:rsidRDefault="00022756" w:rsidP="006D68AD">
      <w:pPr>
        <w:ind w:firstLine="709"/>
        <w:jc w:val="both"/>
        <w:rPr>
          <w:rFonts w:eastAsiaTheme="minorHAnsi"/>
          <w:sz w:val="28"/>
          <w:szCs w:val="28"/>
          <w:lang w:eastAsia="en-US"/>
        </w:rPr>
      </w:pPr>
      <w:bookmarkStart w:id="1" w:name="_Hlk108080848"/>
      <w:r w:rsidRPr="00022756">
        <w:rPr>
          <w:rFonts w:eastAsiaTheme="minorHAnsi"/>
          <w:sz w:val="28"/>
          <w:szCs w:val="28"/>
          <w:lang w:eastAsia="en-US"/>
        </w:rPr>
        <w:t>2.1</w:t>
      </w:r>
      <w:r>
        <w:rPr>
          <w:rFonts w:eastAsiaTheme="minorHAnsi"/>
          <w:sz w:val="28"/>
          <w:szCs w:val="28"/>
          <w:lang w:eastAsia="en-US"/>
        </w:rPr>
        <w:t>4</w:t>
      </w:r>
      <w:r w:rsidRPr="00022756">
        <w:rPr>
          <w:rFonts w:eastAsiaTheme="minorHAnsi"/>
          <w:sz w:val="28"/>
          <w:szCs w:val="28"/>
          <w:lang w:eastAsia="en-US"/>
        </w:rPr>
        <w:t>.1. Администрация осуществляет взаимодействие с МФЦ при предоставлении муниципальной услуги в соответствии с соглашением о взаимодействии</w:t>
      </w:r>
      <w:r w:rsidRPr="00022756">
        <w:rPr>
          <w:rFonts w:eastAsiaTheme="minorHAnsi"/>
          <w:bCs/>
          <w:sz w:val="28"/>
          <w:szCs w:val="28"/>
          <w:lang w:eastAsia="en-US"/>
        </w:rPr>
        <w:t xml:space="preserve"> (в случае организации предоставлении муниципальной услуги в МФЦ)</w:t>
      </w:r>
      <w:r w:rsidRPr="00022756">
        <w:rPr>
          <w:rFonts w:eastAsiaTheme="minorHAnsi"/>
          <w:sz w:val="28"/>
          <w:szCs w:val="28"/>
          <w:lang w:eastAsia="en-US"/>
        </w:rPr>
        <w:t>.</w:t>
      </w:r>
    </w:p>
    <w:p w14:paraId="18C97006" w14:textId="62EC981A" w:rsidR="00022756" w:rsidRPr="00022756" w:rsidRDefault="00022756" w:rsidP="00022756">
      <w:pPr>
        <w:widowControl w:val="0"/>
        <w:autoSpaceDE w:val="0"/>
        <w:autoSpaceDN w:val="0"/>
        <w:ind w:firstLine="540"/>
        <w:jc w:val="both"/>
        <w:rPr>
          <w:sz w:val="28"/>
          <w:szCs w:val="28"/>
        </w:rPr>
      </w:pPr>
      <w:r w:rsidRPr="00022756">
        <w:rPr>
          <w:sz w:val="28"/>
          <w:szCs w:val="28"/>
        </w:rPr>
        <w:t>2.1</w:t>
      </w:r>
      <w:r>
        <w:rPr>
          <w:sz w:val="28"/>
          <w:szCs w:val="28"/>
        </w:rPr>
        <w:t>4</w:t>
      </w:r>
      <w:r w:rsidRPr="00022756">
        <w:rPr>
          <w:sz w:val="28"/>
          <w:szCs w:val="28"/>
        </w:rPr>
        <w:t>.2.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14:paraId="02DB5726" w14:textId="2F42D483" w:rsidR="00022756" w:rsidRPr="00022756" w:rsidRDefault="00022756" w:rsidP="00022756">
      <w:pPr>
        <w:widowControl w:val="0"/>
        <w:autoSpaceDE w:val="0"/>
        <w:autoSpaceDN w:val="0"/>
        <w:ind w:firstLine="540"/>
        <w:jc w:val="both"/>
        <w:rPr>
          <w:sz w:val="28"/>
          <w:szCs w:val="28"/>
        </w:rPr>
      </w:pPr>
      <w:r w:rsidRPr="00022756">
        <w:rPr>
          <w:sz w:val="28"/>
          <w:szCs w:val="28"/>
        </w:rPr>
        <w:t>2.1</w:t>
      </w:r>
      <w:r>
        <w:rPr>
          <w:sz w:val="28"/>
          <w:szCs w:val="28"/>
        </w:rPr>
        <w:t>4</w:t>
      </w:r>
      <w:r w:rsidRPr="00022756">
        <w:rPr>
          <w:sz w:val="28"/>
          <w:szCs w:val="28"/>
        </w:rPr>
        <w:t>.3.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14:paraId="33AAEC6D" w14:textId="62E6D623" w:rsidR="00022756" w:rsidRPr="00022756" w:rsidRDefault="00022756" w:rsidP="00022756">
      <w:pPr>
        <w:widowControl w:val="0"/>
        <w:autoSpaceDE w:val="0"/>
        <w:autoSpaceDN w:val="0"/>
        <w:ind w:firstLine="540"/>
        <w:jc w:val="both"/>
        <w:rPr>
          <w:sz w:val="28"/>
          <w:szCs w:val="28"/>
        </w:rPr>
      </w:pPr>
      <w:r w:rsidRPr="00022756">
        <w:rPr>
          <w:sz w:val="28"/>
          <w:szCs w:val="28"/>
        </w:rPr>
        <w:t>2.1</w:t>
      </w:r>
      <w:r>
        <w:rPr>
          <w:sz w:val="28"/>
          <w:szCs w:val="28"/>
        </w:rPr>
        <w:t>4</w:t>
      </w:r>
      <w:r w:rsidRPr="00022756">
        <w:rPr>
          <w:sz w:val="28"/>
          <w:szCs w:val="28"/>
        </w:rPr>
        <w:t>.4.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14:paraId="3F3CDE1A" w14:textId="5E4FCDF2" w:rsidR="00022756" w:rsidRPr="00022756" w:rsidRDefault="00022756" w:rsidP="00022756">
      <w:pPr>
        <w:widowControl w:val="0"/>
        <w:autoSpaceDE w:val="0"/>
        <w:autoSpaceDN w:val="0"/>
        <w:ind w:firstLine="540"/>
        <w:jc w:val="both"/>
        <w:rPr>
          <w:sz w:val="28"/>
          <w:szCs w:val="28"/>
        </w:rPr>
      </w:pPr>
      <w:bookmarkStart w:id="2" w:name="P581"/>
      <w:bookmarkEnd w:id="2"/>
      <w:r w:rsidRPr="00022756">
        <w:rPr>
          <w:sz w:val="28"/>
          <w:szCs w:val="28"/>
        </w:rPr>
        <w:t>2.1</w:t>
      </w:r>
      <w:r>
        <w:rPr>
          <w:sz w:val="28"/>
          <w:szCs w:val="28"/>
        </w:rPr>
        <w:t>4</w:t>
      </w:r>
      <w:r w:rsidRPr="00022756">
        <w:rPr>
          <w:sz w:val="28"/>
          <w:szCs w:val="28"/>
        </w:rPr>
        <w:t xml:space="preserve">.5.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14:paraId="1D216763" w14:textId="31C5EAF9" w:rsidR="00022756" w:rsidRPr="00022756" w:rsidRDefault="00022756" w:rsidP="00022756">
      <w:pPr>
        <w:widowControl w:val="0"/>
        <w:autoSpaceDE w:val="0"/>
        <w:autoSpaceDN w:val="0"/>
        <w:ind w:firstLine="540"/>
        <w:jc w:val="both"/>
        <w:rPr>
          <w:sz w:val="28"/>
          <w:szCs w:val="28"/>
        </w:rPr>
      </w:pPr>
      <w:bookmarkStart w:id="3" w:name="P585"/>
      <w:bookmarkEnd w:id="3"/>
      <w:r w:rsidRPr="00022756">
        <w:rPr>
          <w:sz w:val="28"/>
          <w:szCs w:val="28"/>
        </w:rPr>
        <w:t>2.1</w:t>
      </w:r>
      <w:r>
        <w:rPr>
          <w:sz w:val="28"/>
          <w:szCs w:val="28"/>
        </w:rPr>
        <w:t>4</w:t>
      </w:r>
      <w:r w:rsidRPr="00022756">
        <w:rPr>
          <w:sz w:val="28"/>
          <w:szCs w:val="28"/>
        </w:rPr>
        <w:t>.6.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14:paraId="2587EF92" w14:textId="36D6AFBB" w:rsidR="00022756" w:rsidRPr="00022756" w:rsidRDefault="00022756" w:rsidP="00022756">
      <w:pPr>
        <w:widowControl w:val="0"/>
        <w:autoSpaceDE w:val="0"/>
        <w:autoSpaceDN w:val="0"/>
        <w:ind w:firstLine="540"/>
        <w:jc w:val="both"/>
        <w:rPr>
          <w:sz w:val="28"/>
          <w:szCs w:val="28"/>
        </w:rPr>
      </w:pPr>
      <w:r w:rsidRPr="00022756">
        <w:rPr>
          <w:sz w:val="28"/>
          <w:szCs w:val="28"/>
        </w:rPr>
        <w:t>2.1</w:t>
      </w:r>
      <w:r>
        <w:rPr>
          <w:sz w:val="28"/>
          <w:szCs w:val="28"/>
        </w:rPr>
        <w:t>4</w:t>
      </w:r>
      <w:r w:rsidRPr="00022756">
        <w:rPr>
          <w:sz w:val="28"/>
          <w:szCs w:val="28"/>
        </w:rPr>
        <w:t>.7.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6AFE8D20" w14:textId="27253B85" w:rsidR="00022756" w:rsidRPr="00022756" w:rsidRDefault="00022756" w:rsidP="00022756">
      <w:pPr>
        <w:tabs>
          <w:tab w:val="left" w:pos="0"/>
        </w:tabs>
        <w:jc w:val="both"/>
        <w:rPr>
          <w:rFonts w:eastAsiaTheme="minorHAnsi"/>
          <w:spacing w:val="-4"/>
          <w:sz w:val="28"/>
          <w:szCs w:val="28"/>
          <w:lang w:eastAsia="en-US"/>
        </w:rPr>
      </w:pPr>
      <w:r w:rsidRPr="00022756">
        <w:rPr>
          <w:rFonts w:eastAsiaTheme="minorHAnsi"/>
          <w:spacing w:val="-4"/>
          <w:sz w:val="28"/>
          <w:szCs w:val="28"/>
          <w:lang w:eastAsia="en-US"/>
        </w:rPr>
        <w:t xml:space="preserve">       2.1</w:t>
      </w:r>
      <w:r>
        <w:rPr>
          <w:rFonts w:eastAsiaTheme="minorHAnsi"/>
          <w:spacing w:val="-4"/>
          <w:sz w:val="28"/>
          <w:szCs w:val="28"/>
          <w:lang w:eastAsia="en-US"/>
        </w:rPr>
        <w:t>4</w:t>
      </w:r>
      <w:r w:rsidRPr="00022756">
        <w:rPr>
          <w:rFonts w:eastAsiaTheme="minorHAnsi"/>
          <w:spacing w:val="-4"/>
          <w:sz w:val="28"/>
          <w:szCs w:val="28"/>
          <w:lang w:eastAsia="en-US"/>
        </w:rPr>
        <w:t xml:space="preserve">.8. Предоставление </w:t>
      </w:r>
      <w:r w:rsidRPr="00022756">
        <w:rPr>
          <w:rFonts w:eastAsiaTheme="minorHAnsi"/>
          <w:sz w:val="28"/>
          <w:szCs w:val="28"/>
          <w:lang w:eastAsia="en-US"/>
        </w:rPr>
        <w:t>муниципальной</w:t>
      </w:r>
      <w:r w:rsidRPr="00022756">
        <w:rPr>
          <w:rFonts w:eastAsiaTheme="minorHAnsi"/>
          <w:spacing w:val="-4"/>
          <w:sz w:val="28"/>
          <w:szCs w:val="28"/>
          <w:lang w:eastAsia="en-US"/>
        </w:rPr>
        <w:t xml:space="preserve"> услуги по экстерриториальному принципу не осуществляется.</w:t>
      </w:r>
    </w:p>
    <w:p w14:paraId="427903B4" w14:textId="1A96AB7E" w:rsidR="00022756" w:rsidRDefault="00022756" w:rsidP="00022756">
      <w:pPr>
        <w:widowControl w:val="0"/>
        <w:autoSpaceDE w:val="0"/>
        <w:autoSpaceDN w:val="0"/>
        <w:jc w:val="both"/>
        <w:rPr>
          <w:spacing w:val="-4"/>
          <w:sz w:val="28"/>
          <w:szCs w:val="28"/>
        </w:rPr>
      </w:pPr>
      <w:r w:rsidRPr="00022756">
        <w:rPr>
          <w:spacing w:val="-4"/>
          <w:sz w:val="28"/>
          <w:szCs w:val="28"/>
        </w:rPr>
        <w:t xml:space="preserve">       2.1</w:t>
      </w:r>
      <w:r>
        <w:rPr>
          <w:spacing w:val="-4"/>
          <w:sz w:val="28"/>
          <w:szCs w:val="28"/>
        </w:rPr>
        <w:t>4</w:t>
      </w:r>
      <w:r w:rsidRPr="00022756">
        <w:rPr>
          <w:spacing w:val="-4"/>
          <w:sz w:val="28"/>
          <w:szCs w:val="28"/>
        </w:rPr>
        <w:t xml:space="preserve">.9.  Предоставление </w:t>
      </w:r>
      <w:r w:rsidRPr="00022756">
        <w:rPr>
          <w:sz w:val="28"/>
          <w:szCs w:val="28"/>
        </w:rPr>
        <w:t>муниципальной</w:t>
      </w:r>
      <w:r w:rsidRPr="00022756">
        <w:rPr>
          <w:spacing w:val="-4"/>
          <w:sz w:val="28"/>
          <w:szCs w:val="28"/>
        </w:rPr>
        <w:t xml:space="preserve"> услуги в рамках комплексного запроса не осуществляется</w:t>
      </w:r>
      <w:proofErr w:type="gramStart"/>
      <w:r w:rsidRPr="00022756">
        <w:rPr>
          <w:spacing w:val="-4"/>
          <w:sz w:val="28"/>
          <w:szCs w:val="28"/>
        </w:rPr>
        <w:t>.</w:t>
      </w:r>
      <w:r>
        <w:rPr>
          <w:spacing w:val="-4"/>
          <w:sz w:val="28"/>
          <w:szCs w:val="28"/>
        </w:rPr>
        <w:t>»;</w:t>
      </w:r>
      <w:proofErr w:type="gramEnd"/>
    </w:p>
    <w:p w14:paraId="707F4067" w14:textId="77777777" w:rsidR="006D68AD" w:rsidRDefault="006D68AD" w:rsidP="00E2710C">
      <w:pPr>
        <w:pStyle w:val="af8"/>
        <w:ind w:firstLine="426"/>
        <w:jc w:val="both"/>
        <w:rPr>
          <w:rFonts w:ascii="Times New Roman" w:hAnsi="Times New Roman"/>
          <w:color w:val="000000"/>
          <w:sz w:val="28"/>
          <w:szCs w:val="28"/>
        </w:rPr>
      </w:pPr>
      <w:r>
        <w:rPr>
          <w:rFonts w:ascii="Times New Roman" w:hAnsi="Times New Roman"/>
          <w:color w:val="000000"/>
          <w:sz w:val="28"/>
          <w:szCs w:val="28"/>
        </w:rPr>
        <w:t xml:space="preserve">2) </w:t>
      </w:r>
      <w:r w:rsidR="00E2710C">
        <w:rPr>
          <w:rFonts w:ascii="Times New Roman" w:hAnsi="Times New Roman"/>
          <w:color w:val="000000"/>
          <w:sz w:val="28"/>
          <w:szCs w:val="28"/>
        </w:rPr>
        <w:t xml:space="preserve"> в разделе 3</w:t>
      </w:r>
      <w:r>
        <w:rPr>
          <w:rFonts w:ascii="Times New Roman" w:hAnsi="Times New Roman"/>
          <w:color w:val="000000"/>
          <w:sz w:val="28"/>
          <w:szCs w:val="28"/>
        </w:rPr>
        <w:t>:</w:t>
      </w:r>
    </w:p>
    <w:p w14:paraId="69989B1D" w14:textId="6CDBFA90" w:rsidR="00E2710C" w:rsidRDefault="006D68AD" w:rsidP="00E2710C">
      <w:pPr>
        <w:pStyle w:val="af8"/>
        <w:ind w:firstLine="426"/>
        <w:jc w:val="both"/>
        <w:rPr>
          <w:rFonts w:ascii="Times New Roman" w:hAnsi="Times New Roman"/>
          <w:color w:val="000000"/>
          <w:sz w:val="28"/>
          <w:szCs w:val="28"/>
        </w:rPr>
      </w:pPr>
      <w:r>
        <w:rPr>
          <w:rFonts w:ascii="Times New Roman" w:hAnsi="Times New Roman"/>
          <w:color w:val="000000"/>
          <w:sz w:val="28"/>
          <w:szCs w:val="28"/>
        </w:rPr>
        <w:t xml:space="preserve">- </w:t>
      </w:r>
      <w:r w:rsidR="00E2710C">
        <w:rPr>
          <w:rFonts w:ascii="Times New Roman" w:hAnsi="Times New Roman"/>
          <w:color w:val="000000"/>
          <w:sz w:val="28"/>
          <w:szCs w:val="28"/>
        </w:rPr>
        <w:t>подраздел 3.1. изложить  в следующей редакции:</w:t>
      </w:r>
    </w:p>
    <w:p w14:paraId="34F4573F" w14:textId="77777777" w:rsidR="00E2710C" w:rsidRPr="00022756" w:rsidRDefault="00E2710C" w:rsidP="00022756">
      <w:pPr>
        <w:widowControl w:val="0"/>
        <w:autoSpaceDE w:val="0"/>
        <w:autoSpaceDN w:val="0"/>
        <w:jc w:val="both"/>
        <w:rPr>
          <w:spacing w:val="-4"/>
          <w:sz w:val="28"/>
          <w:szCs w:val="28"/>
        </w:rPr>
      </w:pPr>
    </w:p>
    <w:bookmarkEnd w:id="1"/>
    <w:p w14:paraId="3F5CC4EF" w14:textId="737C1091" w:rsidR="00E2710C" w:rsidRPr="00E2710C" w:rsidRDefault="00E2710C" w:rsidP="00E2710C">
      <w:pPr>
        <w:widowControl w:val="0"/>
        <w:autoSpaceDE w:val="0"/>
        <w:autoSpaceDN w:val="0"/>
        <w:jc w:val="center"/>
        <w:rPr>
          <w:b/>
          <w:sz w:val="28"/>
          <w:szCs w:val="28"/>
        </w:rPr>
      </w:pPr>
      <w:r>
        <w:rPr>
          <w:b/>
          <w:sz w:val="28"/>
          <w:szCs w:val="28"/>
        </w:rPr>
        <w:t>«</w:t>
      </w:r>
      <w:r w:rsidRPr="00E2710C">
        <w:rPr>
          <w:b/>
          <w:sz w:val="28"/>
          <w:szCs w:val="28"/>
        </w:rPr>
        <w:t>3.1. Прием и регистрация документов</w:t>
      </w:r>
    </w:p>
    <w:p w14:paraId="64FBD931" w14:textId="77777777" w:rsidR="00E2710C" w:rsidRPr="00E2710C" w:rsidRDefault="00E2710C" w:rsidP="00E2710C">
      <w:pPr>
        <w:ind w:firstLine="567"/>
        <w:jc w:val="both"/>
        <w:rPr>
          <w:sz w:val="28"/>
          <w:szCs w:val="28"/>
        </w:rPr>
      </w:pPr>
      <w:r w:rsidRPr="00E2710C">
        <w:rPr>
          <w:sz w:val="28"/>
          <w:szCs w:val="28"/>
        </w:rPr>
        <w:t xml:space="preserve">3.1.1. </w:t>
      </w:r>
      <w:proofErr w:type="gramStart"/>
      <w:r w:rsidRPr="00E2710C">
        <w:rPr>
          <w:sz w:val="28"/>
          <w:szCs w:val="28"/>
        </w:rPr>
        <w:t>Основанием для начала административной процедуры приема и регистрации документов является обращение заявителя с уведомлением о планируемых строительстве или реконструкции объекта индивидуального жилищного строительства или садового дома и приложенными к нему документами лично в Администрацию,  либо поступление уведомления с приложенными документами в Администрацию из МФЦ, по почте или посредством  Единого портала и (или) Регионального портала.</w:t>
      </w:r>
      <w:proofErr w:type="gramEnd"/>
    </w:p>
    <w:p w14:paraId="2CC81ADF" w14:textId="77777777" w:rsidR="00E2710C" w:rsidRPr="00E2710C" w:rsidRDefault="00E2710C" w:rsidP="00E2710C">
      <w:pPr>
        <w:widowControl w:val="0"/>
        <w:autoSpaceDE w:val="0"/>
        <w:autoSpaceDN w:val="0"/>
        <w:ind w:firstLine="540"/>
        <w:jc w:val="both"/>
        <w:rPr>
          <w:sz w:val="28"/>
          <w:szCs w:val="28"/>
        </w:rPr>
      </w:pPr>
      <w:r w:rsidRPr="00E2710C">
        <w:rPr>
          <w:sz w:val="28"/>
          <w:szCs w:val="28"/>
        </w:rPr>
        <w:t>3.1.2. Специалист приемной Администрации, ответственный за ведение делопроизводства, регистрирует уведомление в установленном порядке, копию уведомления с отметкой о регистрации передает заявителю.</w:t>
      </w:r>
    </w:p>
    <w:p w14:paraId="13BBB056" w14:textId="77777777" w:rsidR="00E2710C" w:rsidRPr="00E2710C" w:rsidRDefault="00E2710C" w:rsidP="00E2710C">
      <w:pPr>
        <w:widowControl w:val="0"/>
        <w:autoSpaceDE w:val="0"/>
        <w:autoSpaceDN w:val="0"/>
        <w:ind w:firstLine="540"/>
        <w:jc w:val="both"/>
        <w:rPr>
          <w:sz w:val="28"/>
          <w:szCs w:val="28"/>
        </w:rPr>
      </w:pPr>
      <w:r w:rsidRPr="00E2710C">
        <w:rPr>
          <w:sz w:val="28"/>
          <w:szCs w:val="28"/>
        </w:rPr>
        <w:t>3.1.3. Зарегистрированное в установленном порядке уведомление и прилагаемые к нему документы специалист приемной Администрации, ответственный за ведение делопроизводства, передает Главе муниципального образования на визирование в соответствии с правилами ведения делопроизводства.</w:t>
      </w:r>
    </w:p>
    <w:p w14:paraId="2268861F" w14:textId="77777777" w:rsidR="00E2710C" w:rsidRPr="00E2710C" w:rsidRDefault="00E2710C" w:rsidP="00E2710C">
      <w:pPr>
        <w:widowControl w:val="0"/>
        <w:autoSpaceDE w:val="0"/>
        <w:autoSpaceDN w:val="0"/>
        <w:ind w:firstLine="540"/>
        <w:jc w:val="both"/>
        <w:rPr>
          <w:sz w:val="28"/>
          <w:szCs w:val="28"/>
        </w:rPr>
      </w:pPr>
      <w:r w:rsidRPr="00E2710C">
        <w:rPr>
          <w:sz w:val="28"/>
          <w:szCs w:val="28"/>
        </w:rPr>
        <w:t xml:space="preserve">3.1.4. После визирования Главой муниципального образования специалист приемной Администрации, ответственный за ведение делопроизводства, передает представленное заявителем уведомление с визой Главы муниципального </w:t>
      </w:r>
      <w:proofErr w:type="gramStart"/>
      <w:r w:rsidRPr="00E2710C">
        <w:rPr>
          <w:sz w:val="28"/>
          <w:szCs w:val="28"/>
        </w:rPr>
        <w:t>образования</w:t>
      </w:r>
      <w:proofErr w:type="gramEnd"/>
      <w:r w:rsidRPr="00E2710C">
        <w:rPr>
          <w:sz w:val="28"/>
          <w:szCs w:val="28"/>
        </w:rPr>
        <w:t xml:space="preserve"> прилагаемые к нему документы в отдел Администрации, к полномочиям которого относится предоставление муниципальной услуги.</w:t>
      </w:r>
    </w:p>
    <w:p w14:paraId="1EEE138D" w14:textId="77777777" w:rsidR="00E2710C" w:rsidRPr="00E2710C" w:rsidRDefault="00E2710C" w:rsidP="00E2710C">
      <w:pPr>
        <w:widowControl w:val="0"/>
        <w:autoSpaceDE w:val="0"/>
        <w:autoSpaceDN w:val="0"/>
        <w:ind w:firstLine="540"/>
        <w:jc w:val="both"/>
        <w:rPr>
          <w:sz w:val="28"/>
          <w:szCs w:val="28"/>
        </w:rPr>
      </w:pPr>
      <w:r w:rsidRPr="00E2710C">
        <w:rPr>
          <w:sz w:val="28"/>
          <w:szCs w:val="28"/>
        </w:rPr>
        <w:t>3.1.5. Максимальный срок выполнения административной процедуры, предусмотренной настоящим подпунктом, не должен превышать 1 рабочий день.</w:t>
      </w:r>
    </w:p>
    <w:p w14:paraId="2E70DC38" w14:textId="77777777" w:rsidR="00E2710C" w:rsidRPr="00E2710C" w:rsidRDefault="00E2710C" w:rsidP="00E2710C">
      <w:pPr>
        <w:widowControl w:val="0"/>
        <w:autoSpaceDE w:val="0"/>
        <w:autoSpaceDN w:val="0"/>
        <w:ind w:firstLine="567"/>
        <w:jc w:val="both"/>
        <w:rPr>
          <w:sz w:val="28"/>
          <w:szCs w:val="28"/>
        </w:rPr>
      </w:pPr>
      <w:r w:rsidRPr="00E2710C">
        <w:rPr>
          <w:sz w:val="28"/>
          <w:szCs w:val="28"/>
        </w:rPr>
        <w:t xml:space="preserve">3.1.6. Обязанности специалиста приемной Администрации, ответственного за ведение делопроизводства, должны быть закреплены в его должностной инструкции. </w:t>
      </w:r>
    </w:p>
    <w:p w14:paraId="3ABD1B93" w14:textId="77777777" w:rsidR="00E2710C" w:rsidRPr="00E2710C" w:rsidRDefault="00E2710C" w:rsidP="00E2710C">
      <w:pPr>
        <w:widowControl w:val="0"/>
        <w:autoSpaceDE w:val="0"/>
        <w:autoSpaceDN w:val="0"/>
        <w:ind w:firstLine="540"/>
        <w:jc w:val="both"/>
        <w:rPr>
          <w:sz w:val="28"/>
          <w:szCs w:val="28"/>
        </w:rPr>
      </w:pPr>
      <w:r w:rsidRPr="00E2710C">
        <w:rPr>
          <w:sz w:val="28"/>
          <w:szCs w:val="28"/>
        </w:rPr>
        <w:t>3.1.7. Результатом административной процедуры, указанной в настоящем подпункте, является регистрация направленного заявителем уведомления и прилагаемых к нему документов с визой Главы муниципального образования в отдел Администрации, к полномочиям которого относится предоставление муниципальной услуги.</w:t>
      </w:r>
    </w:p>
    <w:p w14:paraId="03D797F8" w14:textId="1C0019B2" w:rsidR="00E2710C" w:rsidRDefault="00E2710C" w:rsidP="00E2710C">
      <w:pPr>
        <w:widowControl w:val="0"/>
        <w:autoSpaceDE w:val="0"/>
        <w:autoSpaceDN w:val="0"/>
        <w:ind w:firstLine="540"/>
        <w:jc w:val="both"/>
        <w:rPr>
          <w:sz w:val="28"/>
          <w:szCs w:val="28"/>
        </w:rPr>
      </w:pPr>
      <w:r w:rsidRPr="00E2710C">
        <w:rPr>
          <w:sz w:val="28"/>
          <w:szCs w:val="28"/>
        </w:rPr>
        <w:t>3.1.8.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roofErr w:type="gramStart"/>
      <w:r w:rsidRPr="00E2710C">
        <w:rPr>
          <w:sz w:val="28"/>
          <w:szCs w:val="28"/>
        </w:rPr>
        <w:t>.</w:t>
      </w:r>
      <w:r>
        <w:rPr>
          <w:sz w:val="28"/>
          <w:szCs w:val="28"/>
        </w:rPr>
        <w:t>»;</w:t>
      </w:r>
      <w:proofErr w:type="gramEnd"/>
    </w:p>
    <w:p w14:paraId="74200F77" w14:textId="2658393F" w:rsidR="00E2710C" w:rsidRDefault="00E2710C" w:rsidP="00E2710C">
      <w:pPr>
        <w:pStyle w:val="af8"/>
        <w:ind w:firstLine="426"/>
        <w:jc w:val="both"/>
        <w:rPr>
          <w:rFonts w:ascii="Times New Roman" w:hAnsi="Times New Roman"/>
          <w:color w:val="000000"/>
          <w:sz w:val="28"/>
          <w:szCs w:val="28"/>
        </w:rPr>
      </w:pPr>
      <w:r>
        <w:rPr>
          <w:rFonts w:ascii="Times New Roman" w:hAnsi="Times New Roman"/>
          <w:color w:val="000000"/>
          <w:sz w:val="28"/>
          <w:szCs w:val="28"/>
        </w:rPr>
        <w:t>‒ подраздел</w:t>
      </w:r>
      <w:r w:rsidR="006D68AD">
        <w:rPr>
          <w:rFonts w:ascii="Times New Roman" w:hAnsi="Times New Roman"/>
          <w:color w:val="000000"/>
          <w:sz w:val="28"/>
          <w:szCs w:val="28"/>
        </w:rPr>
        <w:t xml:space="preserve"> 3.2., дополнить</w:t>
      </w:r>
      <w:r>
        <w:rPr>
          <w:rFonts w:ascii="Times New Roman" w:hAnsi="Times New Roman"/>
          <w:color w:val="000000"/>
          <w:sz w:val="28"/>
          <w:szCs w:val="28"/>
        </w:rPr>
        <w:t xml:space="preserve"> пункт</w:t>
      </w:r>
      <w:r w:rsidR="006D68AD">
        <w:rPr>
          <w:rFonts w:ascii="Times New Roman" w:hAnsi="Times New Roman"/>
          <w:color w:val="000000"/>
          <w:sz w:val="28"/>
          <w:szCs w:val="28"/>
        </w:rPr>
        <w:t>ом</w:t>
      </w:r>
      <w:r>
        <w:rPr>
          <w:rFonts w:ascii="Times New Roman" w:hAnsi="Times New Roman"/>
          <w:color w:val="000000"/>
          <w:sz w:val="28"/>
          <w:szCs w:val="28"/>
        </w:rPr>
        <w:t xml:space="preserve"> 3.2.9.</w:t>
      </w:r>
      <w:r w:rsidR="006D68AD">
        <w:rPr>
          <w:rFonts w:ascii="Times New Roman" w:hAnsi="Times New Roman"/>
          <w:color w:val="000000"/>
          <w:sz w:val="28"/>
          <w:szCs w:val="28"/>
        </w:rPr>
        <w:t xml:space="preserve"> следующего содержания</w:t>
      </w:r>
      <w:r>
        <w:rPr>
          <w:rFonts w:ascii="Times New Roman" w:hAnsi="Times New Roman"/>
          <w:color w:val="000000"/>
          <w:sz w:val="28"/>
          <w:szCs w:val="28"/>
        </w:rPr>
        <w:t>:</w:t>
      </w:r>
    </w:p>
    <w:p w14:paraId="07CF44BE" w14:textId="18B4449A" w:rsidR="00E2710C" w:rsidRPr="004F6C4E" w:rsidRDefault="000B1782" w:rsidP="00E2710C">
      <w:pPr>
        <w:widowControl w:val="0"/>
        <w:autoSpaceDE w:val="0"/>
        <w:autoSpaceDN w:val="0"/>
        <w:ind w:firstLine="709"/>
        <w:jc w:val="both"/>
        <w:rPr>
          <w:sz w:val="28"/>
          <w:szCs w:val="28"/>
        </w:rPr>
      </w:pPr>
      <w:r>
        <w:rPr>
          <w:sz w:val="28"/>
          <w:szCs w:val="28"/>
        </w:rPr>
        <w:t>«</w:t>
      </w:r>
      <w:r w:rsidR="00E2710C" w:rsidRPr="004F6C4E">
        <w:rPr>
          <w:sz w:val="28"/>
          <w:szCs w:val="28"/>
        </w:rPr>
        <w:t xml:space="preserve">3.2.9. </w:t>
      </w:r>
      <w:proofErr w:type="gramStart"/>
      <w:r w:rsidR="00E2710C" w:rsidRPr="004F6C4E">
        <w:rPr>
          <w:sz w:val="28"/>
          <w:szCs w:val="28"/>
        </w:rPr>
        <w:t>Процедура формирования и направления межведомственного запроса в МФЦ осуществляется в соответствии с требованиями, установленными пунктами 3.2.1 – 3.2.6 подраздела 3.2 раздела 3 настоящего Административного регламента, а также регламента деятельности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w:t>
      </w:r>
      <w:proofErr w:type="gramEnd"/>
      <w:r w:rsidR="00E2710C" w:rsidRPr="004F6C4E">
        <w:rPr>
          <w:sz w:val="28"/>
          <w:szCs w:val="28"/>
        </w:rPr>
        <w:t xml:space="preserve">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roofErr w:type="gramStart"/>
      <w:r w:rsidR="00E2710C" w:rsidRPr="004F6C4E">
        <w:rPr>
          <w:sz w:val="28"/>
          <w:szCs w:val="28"/>
        </w:rPr>
        <w:t>.»;</w:t>
      </w:r>
      <w:proofErr w:type="gramEnd"/>
    </w:p>
    <w:p w14:paraId="55BFBEE9" w14:textId="7F4D90D5" w:rsidR="00D60295" w:rsidRDefault="00D60295" w:rsidP="00D60295">
      <w:pPr>
        <w:pStyle w:val="af8"/>
        <w:ind w:firstLine="426"/>
        <w:jc w:val="both"/>
        <w:rPr>
          <w:rFonts w:ascii="Times New Roman" w:hAnsi="Times New Roman"/>
          <w:color w:val="000000"/>
          <w:sz w:val="28"/>
          <w:szCs w:val="28"/>
        </w:rPr>
      </w:pPr>
      <w:r w:rsidRPr="004F6C4E">
        <w:rPr>
          <w:rFonts w:ascii="Times New Roman" w:hAnsi="Times New Roman"/>
          <w:color w:val="000000"/>
          <w:sz w:val="28"/>
          <w:szCs w:val="28"/>
        </w:rPr>
        <w:t>‒ подраздел 3.3., до</w:t>
      </w:r>
      <w:r w:rsidR="000B1782">
        <w:rPr>
          <w:rFonts w:ascii="Times New Roman" w:hAnsi="Times New Roman"/>
          <w:color w:val="000000"/>
          <w:sz w:val="28"/>
          <w:szCs w:val="28"/>
        </w:rPr>
        <w:t>полнить</w:t>
      </w:r>
      <w:r w:rsidRPr="004F6C4E">
        <w:rPr>
          <w:rFonts w:ascii="Times New Roman" w:hAnsi="Times New Roman"/>
          <w:color w:val="000000"/>
          <w:sz w:val="28"/>
          <w:szCs w:val="28"/>
        </w:rPr>
        <w:t xml:space="preserve"> пункт</w:t>
      </w:r>
      <w:r w:rsidR="000B1782">
        <w:rPr>
          <w:rFonts w:ascii="Times New Roman" w:hAnsi="Times New Roman"/>
          <w:color w:val="000000"/>
          <w:sz w:val="28"/>
          <w:szCs w:val="28"/>
        </w:rPr>
        <w:t>ом</w:t>
      </w:r>
      <w:r w:rsidRPr="004F6C4E">
        <w:rPr>
          <w:rFonts w:ascii="Times New Roman" w:hAnsi="Times New Roman"/>
          <w:color w:val="000000"/>
          <w:sz w:val="28"/>
          <w:szCs w:val="28"/>
        </w:rPr>
        <w:t xml:space="preserve"> 3.3.3.</w:t>
      </w:r>
      <w:r w:rsidR="000B1782">
        <w:rPr>
          <w:rFonts w:ascii="Times New Roman" w:hAnsi="Times New Roman"/>
          <w:color w:val="000000"/>
          <w:sz w:val="28"/>
          <w:szCs w:val="28"/>
        </w:rPr>
        <w:t xml:space="preserve"> следующего содержания</w:t>
      </w:r>
      <w:r w:rsidRPr="004F6C4E">
        <w:rPr>
          <w:rFonts w:ascii="Times New Roman" w:hAnsi="Times New Roman"/>
          <w:color w:val="000000"/>
          <w:sz w:val="28"/>
          <w:szCs w:val="28"/>
        </w:rPr>
        <w:t>:</w:t>
      </w:r>
    </w:p>
    <w:p w14:paraId="51D28882" w14:textId="1D297943" w:rsidR="00E2710C" w:rsidRPr="00B6722E" w:rsidRDefault="000B1782" w:rsidP="00E2710C">
      <w:pPr>
        <w:widowControl w:val="0"/>
        <w:autoSpaceDE w:val="0"/>
        <w:autoSpaceDN w:val="0"/>
        <w:adjustRightInd w:val="0"/>
        <w:ind w:firstLine="539"/>
        <w:contextualSpacing/>
        <w:jc w:val="both"/>
        <w:rPr>
          <w:rFonts w:cs="Arial"/>
          <w:bCs/>
          <w:sz w:val="28"/>
          <w:szCs w:val="28"/>
          <w:lang w:eastAsia="en-US"/>
        </w:rPr>
      </w:pPr>
      <w:r>
        <w:rPr>
          <w:sz w:val="28"/>
          <w:szCs w:val="28"/>
        </w:rPr>
        <w:t>«</w:t>
      </w:r>
      <w:r w:rsidR="00E2710C">
        <w:rPr>
          <w:sz w:val="28"/>
          <w:szCs w:val="28"/>
        </w:rPr>
        <w:t>3.3.3</w:t>
      </w:r>
      <w:r w:rsidR="00E2710C" w:rsidRPr="00B6722E">
        <w:rPr>
          <w:sz w:val="28"/>
          <w:szCs w:val="28"/>
        </w:rPr>
        <w:t>. В случае</w:t>
      </w:r>
      <w:proofErr w:type="gramStart"/>
      <w:r w:rsidR="00E2710C" w:rsidRPr="00B6722E">
        <w:rPr>
          <w:sz w:val="28"/>
          <w:szCs w:val="28"/>
        </w:rPr>
        <w:t>,</w:t>
      </w:r>
      <w:proofErr w:type="gramEnd"/>
      <w:r w:rsidR="00E2710C" w:rsidRPr="00B6722E">
        <w:rPr>
          <w:sz w:val="28"/>
          <w:szCs w:val="28"/>
        </w:rPr>
        <w:t xml:space="preserve"> если </w:t>
      </w:r>
      <w:r w:rsidR="00E2710C">
        <w:rPr>
          <w:sz w:val="28"/>
          <w:szCs w:val="28"/>
        </w:rPr>
        <w:t>уведомление</w:t>
      </w:r>
      <w:r w:rsidR="00E2710C" w:rsidRPr="00B6722E">
        <w:rPr>
          <w:sz w:val="28"/>
          <w:szCs w:val="28"/>
        </w:rPr>
        <w:t xml:space="preserve"> и приложенные к нему документы поступили через МФЦ, специалист, ответственный за </w:t>
      </w:r>
      <w:r w:rsidR="00E2710C">
        <w:rPr>
          <w:sz w:val="28"/>
          <w:szCs w:val="28"/>
        </w:rPr>
        <w:t>предоставление муниципальной услуги</w:t>
      </w:r>
      <w:r w:rsidR="00E2710C" w:rsidRPr="00B6722E">
        <w:rPr>
          <w:sz w:val="28"/>
          <w:szCs w:val="28"/>
        </w:rPr>
        <w:t xml:space="preserve"> </w:t>
      </w:r>
      <w:r w:rsidR="00E2710C" w:rsidRPr="00B6722E">
        <w:rPr>
          <w:bCs/>
          <w:sz w:val="28"/>
          <w:szCs w:val="28"/>
        </w:rPr>
        <w:t>в срок не более 1</w:t>
      </w:r>
      <w:r w:rsidR="00E2710C" w:rsidRPr="00B6722E">
        <w:rPr>
          <w:sz w:val="28"/>
          <w:szCs w:val="28"/>
        </w:rPr>
        <w:t xml:space="preserve"> рабочего 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 если иной способ его получения не указан заявителем.</w:t>
      </w:r>
    </w:p>
    <w:p w14:paraId="51181911" w14:textId="0F1DA631" w:rsidR="00D60295" w:rsidRPr="00D60295" w:rsidRDefault="00D60295" w:rsidP="00D60295">
      <w:pPr>
        <w:widowControl w:val="0"/>
        <w:autoSpaceDE w:val="0"/>
        <w:autoSpaceDN w:val="0"/>
        <w:ind w:firstLine="540"/>
        <w:jc w:val="both"/>
        <w:rPr>
          <w:sz w:val="28"/>
          <w:szCs w:val="28"/>
        </w:rPr>
      </w:pPr>
      <w:r w:rsidRPr="00D60295">
        <w:rPr>
          <w:sz w:val="28"/>
          <w:szCs w:val="28"/>
        </w:rPr>
        <w:t>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roofErr w:type="gramStart"/>
      <w:r w:rsidRPr="00D60295">
        <w:rPr>
          <w:sz w:val="28"/>
          <w:szCs w:val="28"/>
        </w:rPr>
        <w:t>.</w:t>
      </w:r>
      <w:r>
        <w:rPr>
          <w:sz w:val="28"/>
          <w:szCs w:val="28"/>
        </w:rPr>
        <w:t>»;</w:t>
      </w:r>
      <w:proofErr w:type="gramEnd"/>
    </w:p>
    <w:p w14:paraId="2C9CC0EB" w14:textId="2995BEC3" w:rsidR="00D60295" w:rsidRDefault="000B1782" w:rsidP="00D60295">
      <w:pPr>
        <w:pStyle w:val="af8"/>
        <w:ind w:firstLine="426"/>
        <w:jc w:val="both"/>
        <w:rPr>
          <w:rFonts w:ascii="Times New Roman" w:hAnsi="Times New Roman"/>
          <w:color w:val="000000"/>
          <w:sz w:val="28"/>
          <w:szCs w:val="28"/>
        </w:rPr>
      </w:pPr>
      <w:r w:rsidRPr="00B1632D">
        <w:rPr>
          <w:rFonts w:ascii="Times New Roman" w:hAnsi="Times New Roman"/>
          <w:sz w:val="28"/>
          <w:szCs w:val="28"/>
        </w:rPr>
        <w:t xml:space="preserve">3) пункт 4.3.1.  </w:t>
      </w:r>
      <w:r w:rsidR="00D60295" w:rsidRPr="00B1632D">
        <w:rPr>
          <w:rFonts w:ascii="Times New Roman" w:hAnsi="Times New Roman"/>
          <w:sz w:val="28"/>
          <w:szCs w:val="28"/>
        </w:rPr>
        <w:t>подраздела 4.3.</w:t>
      </w:r>
      <w:r w:rsidRPr="00B1632D">
        <w:rPr>
          <w:rFonts w:ascii="Times New Roman" w:hAnsi="Times New Roman"/>
          <w:sz w:val="28"/>
          <w:szCs w:val="28"/>
        </w:rPr>
        <w:t xml:space="preserve"> раздела </w:t>
      </w:r>
      <w:r>
        <w:rPr>
          <w:rFonts w:ascii="Times New Roman" w:hAnsi="Times New Roman"/>
          <w:color w:val="000000"/>
          <w:sz w:val="28"/>
          <w:szCs w:val="28"/>
        </w:rPr>
        <w:t xml:space="preserve">4 </w:t>
      </w:r>
      <w:r w:rsidR="00D60295">
        <w:rPr>
          <w:rFonts w:ascii="Times New Roman" w:hAnsi="Times New Roman"/>
          <w:color w:val="000000"/>
          <w:sz w:val="28"/>
          <w:szCs w:val="28"/>
        </w:rPr>
        <w:t xml:space="preserve"> изложить  в следующей редакции:</w:t>
      </w:r>
    </w:p>
    <w:p w14:paraId="0A54C240" w14:textId="3A2382A5" w:rsidR="00D60295" w:rsidRDefault="00D60295" w:rsidP="00D60295">
      <w:pPr>
        <w:widowControl w:val="0"/>
        <w:autoSpaceDE w:val="0"/>
        <w:autoSpaceDN w:val="0"/>
        <w:ind w:firstLine="540"/>
        <w:jc w:val="both"/>
        <w:rPr>
          <w:sz w:val="28"/>
          <w:szCs w:val="28"/>
        </w:rPr>
      </w:pPr>
      <w:r>
        <w:rPr>
          <w:sz w:val="28"/>
          <w:szCs w:val="28"/>
        </w:rPr>
        <w:t>«</w:t>
      </w:r>
      <w:r w:rsidRPr="00D60295">
        <w:rPr>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инструкциях</w:t>
      </w:r>
      <w:proofErr w:type="gramStart"/>
      <w:r w:rsidRPr="00D60295">
        <w:rPr>
          <w:sz w:val="28"/>
          <w:szCs w:val="28"/>
        </w:rPr>
        <w:t>.</w:t>
      </w:r>
      <w:r>
        <w:rPr>
          <w:sz w:val="28"/>
          <w:szCs w:val="28"/>
        </w:rPr>
        <w:t>»;</w:t>
      </w:r>
      <w:proofErr w:type="gramEnd"/>
    </w:p>
    <w:p w14:paraId="0BDD6E41" w14:textId="677C32B8" w:rsidR="00D60295" w:rsidRDefault="000B1782" w:rsidP="00D60295">
      <w:pPr>
        <w:pStyle w:val="af8"/>
        <w:ind w:firstLine="426"/>
        <w:jc w:val="both"/>
        <w:rPr>
          <w:sz w:val="28"/>
          <w:szCs w:val="28"/>
        </w:rPr>
      </w:pPr>
      <w:r>
        <w:rPr>
          <w:rFonts w:ascii="Times New Roman" w:hAnsi="Times New Roman"/>
          <w:color w:val="000000"/>
          <w:sz w:val="28"/>
          <w:szCs w:val="28"/>
        </w:rPr>
        <w:t xml:space="preserve">4) </w:t>
      </w:r>
      <w:r w:rsidR="00D60295">
        <w:rPr>
          <w:rFonts w:ascii="Times New Roman" w:hAnsi="Times New Roman"/>
          <w:color w:val="000000"/>
          <w:sz w:val="28"/>
          <w:szCs w:val="28"/>
        </w:rPr>
        <w:t>раздел</w:t>
      </w:r>
      <w:r w:rsidR="00FC4545">
        <w:rPr>
          <w:rFonts w:ascii="Times New Roman" w:hAnsi="Times New Roman"/>
          <w:color w:val="000000"/>
          <w:sz w:val="28"/>
          <w:szCs w:val="28"/>
        </w:rPr>
        <w:t xml:space="preserve"> </w:t>
      </w:r>
      <w:r w:rsidR="00D60295">
        <w:rPr>
          <w:rFonts w:ascii="Times New Roman" w:hAnsi="Times New Roman"/>
          <w:color w:val="000000"/>
          <w:sz w:val="28"/>
          <w:szCs w:val="28"/>
        </w:rPr>
        <w:t>5 изложить  в следующей редакции:</w:t>
      </w:r>
    </w:p>
    <w:p w14:paraId="1FE78666" w14:textId="2AC0DAE4" w:rsidR="00D60295" w:rsidRPr="00D60295" w:rsidRDefault="00D60295" w:rsidP="00D60295">
      <w:pPr>
        <w:tabs>
          <w:tab w:val="left" w:pos="0"/>
          <w:tab w:val="left" w:pos="709"/>
        </w:tabs>
        <w:jc w:val="center"/>
        <w:rPr>
          <w:b/>
          <w:bCs/>
          <w:color w:val="000000"/>
          <w:sz w:val="28"/>
          <w:szCs w:val="28"/>
        </w:rPr>
      </w:pPr>
      <w:r>
        <w:rPr>
          <w:b/>
          <w:bCs/>
          <w:color w:val="000000"/>
          <w:sz w:val="28"/>
          <w:szCs w:val="28"/>
        </w:rPr>
        <w:t>«</w:t>
      </w:r>
      <w:r w:rsidRPr="00D60295">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многофункциональных центров по предоставлению государственных и муниципальных услуг, работников многофункциональных центров по предоставлению государственных и муниципальных услуг</w:t>
      </w:r>
    </w:p>
    <w:p w14:paraId="101BB3D3" w14:textId="77777777" w:rsidR="00D60295" w:rsidRPr="00D60295" w:rsidRDefault="00D60295" w:rsidP="00D60295">
      <w:pPr>
        <w:ind w:firstLine="540"/>
        <w:jc w:val="both"/>
      </w:pPr>
      <w:r w:rsidRPr="00D60295">
        <w:rPr>
          <w:color w:val="000000"/>
          <w:sz w:val="28"/>
          <w:szCs w:val="28"/>
        </w:rPr>
        <w:tab/>
      </w:r>
    </w:p>
    <w:p w14:paraId="11CE650B" w14:textId="77777777" w:rsidR="00D60295" w:rsidRPr="00D60295" w:rsidRDefault="00D60295" w:rsidP="00D60295">
      <w:pPr>
        <w:ind w:firstLine="708"/>
        <w:jc w:val="both"/>
      </w:pPr>
      <w:r w:rsidRPr="00D60295">
        <w:rPr>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p>
    <w:p w14:paraId="36072419" w14:textId="77777777" w:rsidR="00D60295" w:rsidRPr="00D60295" w:rsidRDefault="00D60295" w:rsidP="00D60295">
      <w:pPr>
        <w:ind w:firstLine="708"/>
        <w:jc w:val="both"/>
      </w:pPr>
      <w:r w:rsidRPr="00D60295">
        <w:rPr>
          <w:color w:val="000000"/>
          <w:sz w:val="28"/>
          <w:szCs w:val="28"/>
        </w:rPr>
        <w:t xml:space="preserve">5.2. Заявитель может обратиться с </w:t>
      </w:r>
      <w:proofErr w:type="gramStart"/>
      <w:r w:rsidRPr="00D60295">
        <w:rPr>
          <w:color w:val="000000"/>
          <w:sz w:val="28"/>
          <w:szCs w:val="28"/>
        </w:rPr>
        <w:t>жалобой</w:t>
      </w:r>
      <w:proofErr w:type="gramEnd"/>
      <w:r w:rsidRPr="00D60295">
        <w:rPr>
          <w:color w:val="000000"/>
          <w:sz w:val="28"/>
          <w:szCs w:val="28"/>
        </w:rPr>
        <w:t xml:space="preserve"> в том числе в следующих случаях:</w:t>
      </w:r>
    </w:p>
    <w:p w14:paraId="4B00A966" w14:textId="77777777" w:rsidR="00D60295" w:rsidRPr="00D60295" w:rsidRDefault="00D60295" w:rsidP="00D60295">
      <w:pPr>
        <w:ind w:firstLine="708"/>
        <w:jc w:val="both"/>
      </w:pPr>
      <w:r w:rsidRPr="00D60295">
        <w:rPr>
          <w:color w:val="000000"/>
          <w:sz w:val="28"/>
          <w:szCs w:val="28"/>
        </w:rPr>
        <w:t>1) нарушения срока регистрации запроса о предоставлении муниципальной услуги;</w:t>
      </w:r>
    </w:p>
    <w:p w14:paraId="736F917B" w14:textId="77777777" w:rsidR="00D60295" w:rsidRPr="00D60295" w:rsidRDefault="00D60295" w:rsidP="00D60295">
      <w:pPr>
        <w:ind w:firstLine="708"/>
        <w:jc w:val="both"/>
      </w:pPr>
      <w:r w:rsidRPr="00D60295">
        <w:rPr>
          <w:color w:val="000000"/>
          <w:sz w:val="28"/>
          <w:szCs w:val="28"/>
        </w:rPr>
        <w:t>2) нарушения срока предоставления муниципальной услуги;</w:t>
      </w:r>
    </w:p>
    <w:p w14:paraId="1A2D1D50" w14:textId="77777777" w:rsidR="00D60295" w:rsidRPr="00D60295" w:rsidRDefault="00D60295" w:rsidP="00D60295">
      <w:pPr>
        <w:ind w:firstLine="708"/>
        <w:jc w:val="both"/>
      </w:pPr>
      <w:r w:rsidRPr="00D60295">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14:paraId="4FCA42AE" w14:textId="77777777" w:rsidR="00D60295" w:rsidRPr="00D60295" w:rsidRDefault="00D60295" w:rsidP="00D60295">
      <w:pPr>
        <w:ind w:firstLine="708"/>
        <w:jc w:val="both"/>
      </w:pPr>
      <w:r w:rsidRPr="00D60295">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14:paraId="1D6CE508" w14:textId="77777777" w:rsidR="00D60295" w:rsidRPr="00D60295" w:rsidRDefault="00D60295" w:rsidP="00D60295">
      <w:pPr>
        <w:ind w:firstLine="708"/>
        <w:jc w:val="both"/>
      </w:pPr>
      <w:proofErr w:type="gramStart"/>
      <w:r w:rsidRPr="00D60295">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roofErr w:type="gramEnd"/>
    </w:p>
    <w:p w14:paraId="759B12E2" w14:textId="77777777" w:rsidR="00D60295" w:rsidRPr="00D60295" w:rsidRDefault="00D60295" w:rsidP="00D60295">
      <w:pPr>
        <w:ind w:firstLine="708"/>
        <w:jc w:val="both"/>
      </w:pPr>
      <w:r w:rsidRPr="00D60295">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59306408" w14:textId="77777777" w:rsidR="00D60295" w:rsidRPr="00D60295" w:rsidRDefault="00D60295" w:rsidP="00D60295">
      <w:pPr>
        <w:ind w:firstLine="708"/>
        <w:jc w:val="both"/>
      </w:pPr>
      <w:proofErr w:type="gramStart"/>
      <w:r w:rsidRPr="00D60295">
        <w:rPr>
          <w:color w:val="000000"/>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307A7161" w14:textId="77777777" w:rsidR="00D60295" w:rsidRPr="00D60295" w:rsidRDefault="00D60295" w:rsidP="00D60295">
      <w:pPr>
        <w:ind w:firstLine="708"/>
        <w:jc w:val="both"/>
      </w:pPr>
      <w:r w:rsidRPr="00D60295">
        <w:rPr>
          <w:color w:val="000000"/>
          <w:sz w:val="28"/>
          <w:szCs w:val="28"/>
        </w:rPr>
        <w:t>8) нарушения срока или порядка выдачи документов по результатам предоставления муниципальной услуги;</w:t>
      </w:r>
    </w:p>
    <w:p w14:paraId="645C7459" w14:textId="77777777" w:rsidR="00D60295" w:rsidRPr="00D60295" w:rsidRDefault="00D60295" w:rsidP="00D60295">
      <w:pPr>
        <w:ind w:firstLine="708"/>
        <w:jc w:val="both"/>
      </w:pPr>
      <w:proofErr w:type="gramStart"/>
      <w:r w:rsidRPr="00D60295">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roofErr w:type="gramEnd"/>
    </w:p>
    <w:p w14:paraId="49E85991" w14:textId="77777777" w:rsidR="00D60295" w:rsidRPr="00D60295" w:rsidRDefault="00D60295" w:rsidP="00D60295">
      <w:pPr>
        <w:ind w:firstLine="708"/>
        <w:jc w:val="both"/>
      </w:pPr>
      <w:r w:rsidRPr="00D60295">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0" w:tooltip="consultantplus://offline/ref=B95B6EF770BDB150C0C0D9C7F6174D3199645FDF7F215C03B2667C98894BA407BA3546566763E32BF1D522C9FDF63E2A43EE32E91603EDI" w:history="1">
        <w:r w:rsidRPr="00D60295">
          <w:rPr>
            <w:color w:val="000000"/>
            <w:sz w:val="28"/>
            <w:szCs w:val="28"/>
            <w:u w:val="single"/>
          </w:rPr>
          <w:t>пунктом 4 части 1 статьи 7</w:t>
        </w:r>
      </w:hyperlink>
      <w:r w:rsidRPr="00D60295">
        <w:rPr>
          <w:color w:val="000000"/>
          <w:sz w:val="28"/>
          <w:szCs w:val="28"/>
        </w:rPr>
        <w:t xml:space="preserve"> Федерального закона № 210-ФЗ.</w:t>
      </w:r>
    </w:p>
    <w:p w14:paraId="71C0E458" w14:textId="77777777" w:rsidR="00D60295" w:rsidRPr="00D60295" w:rsidRDefault="00D60295" w:rsidP="00D60295">
      <w:pPr>
        <w:tabs>
          <w:tab w:val="left" w:pos="0"/>
          <w:tab w:val="left" w:pos="709"/>
        </w:tabs>
        <w:ind w:firstLine="708"/>
        <w:jc w:val="both"/>
      </w:pPr>
      <w:r w:rsidRPr="00D60295">
        <w:rPr>
          <w:color w:val="000000"/>
          <w:sz w:val="28"/>
          <w:szCs w:val="28"/>
        </w:rPr>
        <w:tab/>
        <w:t>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14:paraId="1004E78D" w14:textId="77777777" w:rsidR="00D60295" w:rsidRPr="00D60295" w:rsidRDefault="00D60295" w:rsidP="00D60295">
      <w:pPr>
        <w:ind w:firstLine="708"/>
        <w:jc w:val="both"/>
      </w:pPr>
      <w:r w:rsidRPr="00D60295">
        <w:rPr>
          <w:color w:val="000000"/>
          <w:sz w:val="28"/>
          <w:szCs w:val="28"/>
        </w:rPr>
        <w:t xml:space="preserve">5.4. </w:t>
      </w:r>
      <w:proofErr w:type="gramStart"/>
      <w:r w:rsidRPr="00D60295">
        <w:rPr>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1" w:tooltip="https://do.gosuslugi.ru/" w:history="1">
        <w:r w:rsidRPr="00D60295">
          <w:rPr>
            <w:color w:val="000000"/>
            <w:sz w:val="28"/>
            <w:szCs w:val="28"/>
            <w:u w:val="single"/>
          </w:rPr>
          <w:t>https://do.gosuslugi.ru/</w:t>
        </w:r>
      </w:hyperlink>
      <w:r w:rsidRPr="00D60295">
        <w:rPr>
          <w:color w:val="000000"/>
          <w:sz w:val="28"/>
          <w:szCs w:val="28"/>
        </w:rPr>
        <w:t>), официального сайта органа, предоставляющего муниципальную услугу, Единого портала и (или) Регионального портала, а</w:t>
      </w:r>
      <w:proofErr w:type="gramEnd"/>
      <w:r w:rsidRPr="00D60295">
        <w:rPr>
          <w:color w:val="000000"/>
          <w:sz w:val="28"/>
          <w:szCs w:val="28"/>
        </w:rPr>
        <w:t xml:space="preserve"> также может быть </w:t>
      </w:r>
      <w:proofErr w:type="gramStart"/>
      <w:r w:rsidRPr="00D60295">
        <w:rPr>
          <w:color w:val="000000"/>
          <w:sz w:val="28"/>
          <w:szCs w:val="28"/>
        </w:rPr>
        <w:t>принята</w:t>
      </w:r>
      <w:proofErr w:type="gramEnd"/>
      <w:r w:rsidRPr="00D60295">
        <w:rPr>
          <w:color w:val="000000"/>
          <w:sz w:val="28"/>
          <w:szCs w:val="28"/>
        </w:rPr>
        <w:t xml:space="preserve">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14:paraId="2733CF23" w14:textId="77777777" w:rsidR="00D60295" w:rsidRPr="00D60295" w:rsidRDefault="00D60295" w:rsidP="00D60295">
      <w:pPr>
        <w:tabs>
          <w:tab w:val="left" w:pos="0"/>
          <w:tab w:val="left" w:pos="709"/>
        </w:tabs>
        <w:ind w:firstLine="709"/>
        <w:jc w:val="both"/>
      </w:pPr>
      <w:r w:rsidRPr="00D60295">
        <w:rPr>
          <w:color w:val="000000"/>
          <w:sz w:val="28"/>
          <w:szCs w:val="28"/>
        </w:rPr>
        <w:t>5.5. Ответ на жалобу заявителя не дается в случаях, если:</w:t>
      </w:r>
    </w:p>
    <w:p w14:paraId="099E2D10" w14:textId="77777777" w:rsidR="00D60295" w:rsidRPr="00D60295" w:rsidRDefault="00D60295" w:rsidP="00D60295">
      <w:pPr>
        <w:widowControl w:val="0"/>
        <w:ind w:firstLine="709"/>
        <w:jc w:val="both"/>
      </w:pPr>
      <w:r w:rsidRPr="00D60295">
        <w:rPr>
          <w:color w:val="000000"/>
          <w:sz w:val="28"/>
          <w:szCs w:val="28"/>
        </w:rPr>
        <w:t xml:space="preserve">- в жалобе не </w:t>
      </w:r>
      <w:proofErr w:type="gramStart"/>
      <w:r w:rsidRPr="00D60295">
        <w:rPr>
          <w:color w:val="000000"/>
          <w:sz w:val="28"/>
          <w:szCs w:val="28"/>
        </w:rPr>
        <w:t>указаны</w:t>
      </w:r>
      <w:proofErr w:type="gramEnd"/>
      <w:r w:rsidRPr="00D60295">
        <w:rPr>
          <w:color w:val="000000"/>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14336CE5" w14:textId="77777777" w:rsidR="00D60295" w:rsidRPr="00D60295" w:rsidRDefault="00D60295" w:rsidP="00D60295">
      <w:pPr>
        <w:widowControl w:val="0"/>
        <w:ind w:firstLine="709"/>
        <w:jc w:val="both"/>
      </w:pPr>
      <w:r w:rsidRPr="00D60295">
        <w:rPr>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13E55BDE" w14:textId="77777777" w:rsidR="00D60295" w:rsidRPr="00D60295" w:rsidRDefault="00D60295" w:rsidP="00D60295">
      <w:pPr>
        <w:widowControl w:val="0"/>
        <w:ind w:firstLine="709"/>
        <w:jc w:val="both"/>
      </w:pPr>
      <w:r w:rsidRPr="00D60295">
        <w:rPr>
          <w:color w:val="000000"/>
          <w:sz w:val="28"/>
          <w:szCs w:val="28"/>
        </w:rPr>
        <w:t>- текст жалобы не поддается прочтению, о чем в течение 7</w:t>
      </w:r>
      <w:r w:rsidRPr="00D60295">
        <w:rPr>
          <w:color w:val="FF0000"/>
          <w:sz w:val="28"/>
          <w:szCs w:val="28"/>
        </w:rPr>
        <w:t> </w:t>
      </w:r>
      <w:r w:rsidRPr="00D60295">
        <w:rPr>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610222D9" w14:textId="77777777" w:rsidR="00D60295" w:rsidRPr="00D60295" w:rsidRDefault="00D60295" w:rsidP="00D60295">
      <w:pPr>
        <w:ind w:firstLine="708"/>
        <w:jc w:val="both"/>
      </w:pPr>
      <w:proofErr w:type="gramStart"/>
      <w:r w:rsidRPr="00D60295">
        <w:rPr>
          <w:color w:val="000000"/>
          <w:sz w:val="28"/>
          <w:szCs w:val="28"/>
        </w:rPr>
        <w:t>Орган, предоставляющий муниципальную услугу, должностное лицо органа, предоставляющего муниципальную услугу, МФЦ либо учредитель МФЦ,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14:paraId="29FFB873" w14:textId="77777777" w:rsidR="00D60295" w:rsidRPr="00D60295" w:rsidRDefault="00D60295" w:rsidP="00D60295">
      <w:pPr>
        <w:ind w:firstLine="708"/>
        <w:jc w:val="both"/>
      </w:pPr>
      <w:r w:rsidRPr="00D60295">
        <w:rPr>
          <w:color w:val="000000"/>
          <w:sz w:val="28"/>
          <w:szCs w:val="28"/>
        </w:rPr>
        <w:t xml:space="preserve">5.6. </w:t>
      </w:r>
      <w:proofErr w:type="gramStart"/>
      <w:r w:rsidRPr="00D60295">
        <w:rPr>
          <w:color w:val="000000"/>
          <w:sz w:val="28"/>
          <w:szCs w:val="28"/>
        </w:rPr>
        <w:t>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D60295">
        <w:rPr>
          <w:color w:val="000000"/>
          <w:sz w:val="28"/>
          <w:szCs w:val="28"/>
        </w:rPr>
        <w:t xml:space="preserve"> пяти рабочих дней со дня ее регистрации.</w:t>
      </w:r>
    </w:p>
    <w:p w14:paraId="5253D08B" w14:textId="77777777" w:rsidR="00D60295" w:rsidRPr="00D60295" w:rsidRDefault="00D60295" w:rsidP="00D60295">
      <w:pPr>
        <w:ind w:firstLine="708"/>
        <w:jc w:val="both"/>
      </w:pPr>
      <w:r w:rsidRPr="00D60295">
        <w:rPr>
          <w:color w:val="000000"/>
          <w:sz w:val="28"/>
          <w:szCs w:val="28"/>
        </w:rPr>
        <w:t>5.7. Жалоба должна содержать:</w:t>
      </w:r>
    </w:p>
    <w:p w14:paraId="74744A3F" w14:textId="77777777" w:rsidR="00D60295" w:rsidRPr="00D60295" w:rsidRDefault="00D60295" w:rsidP="00D60295">
      <w:pPr>
        <w:ind w:firstLine="708"/>
        <w:jc w:val="both"/>
      </w:pPr>
      <w:proofErr w:type="gramStart"/>
      <w:r w:rsidRPr="00D60295">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14:paraId="2C51465A" w14:textId="77777777" w:rsidR="00D60295" w:rsidRPr="00D60295" w:rsidRDefault="00D60295" w:rsidP="00D60295">
      <w:pPr>
        <w:ind w:firstLine="708"/>
        <w:jc w:val="both"/>
      </w:pPr>
      <w:proofErr w:type="gramStart"/>
      <w:r w:rsidRPr="00D60295">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504C116" w14:textId="77777777" w:rsidR="00D60295" w:rsidRPr="00D60295" w:rsidRDefault="00D60295" w:rsidP="00D60295">
      <w:pPr>
        <w:ind w:firstLine="708"/>
        <w:jc w:val="both"/>
      </w:pPr>
      <w:r w:rsidRPr="00D60295">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62705363" w14:textId="77777777" w:rsidR="00D60295" w:rsidRPr="00D60295" w:rsidRDefault="00D60295" w:rsidP="00D60295">
      <w:pPr>
        <w:ind w:firstLine="708"/>
        <w:jc w:val="both"/>
      </w:pPr>
      <w:r w:rsidRPr="00D60295">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0A3BFA79" w14:textId="77777777" w:rsidR="00D60295" w:rsidRPr="00D60295" w:rsidRDefault="00D60295" w:rsidP="00D60295">
      <w:pPr>
        <w:ind w:firstLine="708"/>
        <w:jc w:val="both"/>
      </w:pPr>
      <w:r w:rsidRPr="00D60295">
        <w:rPr>
          <w:color w:val="000000"/>
          <w:sz w:val="28"/>
          <w:szCs w:val="28"/>
        </w:rPr>
        <w:t>5.8. По результатам рассмотрения жалобы принимается одно из следующих решений:</w:t>
      </w:r>
    </w:p>
    <w:p w14:paraId="3A04B0F3" w14:textId="77777777" w:rsidR="00D60295" w:rsidRPr="00D60295" w:rsidRDefault="00D60295" w:rsidP="00D60295">
      <w:pPr>
        <w:ind w:firstLine="708"/>
        <w:jc w:val="both"/>
      </w:pPr>
      <w:proofErr w:type="gramStart"/>
      <w:r w:rsidRPr="00D60295">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roofErr w:type="gramEnd"/>
    </w:p>
    <w:p w14:paraId="61052E92" w14:textId="77777777" w:rsidR="00D60295" w:rsidRPr="00D60295" w:rsidRDefault="00D60295" w:rsidP="00D60295">
      <w:pPr>
        <w:ind w:firstLine="708"/>
        <w:jc w:val="both"/>
      </w:pPr>
      <w:r w:rsidRPr="00D60295">
        <w:rPr>
          <w:color w:val="000000"/>
          <w:sz w:val="28"/>
          <w:szCs w:val="28"/>
        </w:rPr>
        <w:t>2) в удовлетворении жалобы отказывается.</w:t>
      </w:r>
    </w:p>
    <w:p w14:paraId="1ED87E25" w14:textId="77777777" w:rsidR="00D60295" w:rsidRPr="00D60295" w:rsidRDefault="00D60295" w:rsidP="00D60295">
      <w:pPr>
        <w:ind w:firstLine="708"/>
        <w:jc w:val="both"/>
      </w:pPr>
      <w:r w:rsidRPr="00D60295">
        <w:rPr>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6C0284" w14:textId="77777777" w:rsidR="00D60295" w:rsidRPr="00D60295" w:rsidRDefault="00D60295" w:rsidP="00D60295">
      <w:pPr>
        <w:ind w:firstLine="708"/>
        <w:jc w:val="both"/>
      </w:pPr>
      <w:r w:rsidRPr="00D60295">
        <w:rPr>
          <w:color w:val="000000"/>
          <w:sz w:val="28"/>
          <w:szCs w:val="28"/>
        </w:rPr>
        <w:t xml:space="preserve">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60295">
        <w:rPr>
          <w:color w:val="000000"/>
          <w:sz w:val="28"/>
          <w:szCs w:val="28"/>
        </w:rPr>
        <w:t>неудобства</w:t>
      </w:r>
      <w:proofErr w:type="gramEnd"/>
      <w:r w:rsidRPr="00D60295">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4A9812F" w14:textId="77777777" w:rsidR="00D60295" w:rsidRPr="00D60295" w:rsidRDefault="00D60295" w:rsidP="00D60295">
      <w:pPr>
        <w:ind w:firstLine="708"/>
        <w:jc w:val="both"/>
      </w:pPr>
      <w:r w:rsidRPr="00D60295">
        <w:rPr>
          <w:color w:val="000000"/>
          <w:sz w:val="28"/>
          <w:szCs w:val="28"/>
        </w:rPr>
        <w:t xml:space="preserve">5.11. В случае признания </w:t>
      </w:r>
      <w:proofErr w:type="gramStart"/>
      <w:r w:rsidRPr="00D60295">
        <w:rPr>
          <w:color w:val="000000"/>
          <w:sz w:val="28"/>
          <w:szCs w:val="28"/>
        </w:rPr>
        <w:t>жалобы</w:t>
      </w:r>
      <w:proofErr w:type="gramEnd"/>
      <w:r w:rsidRPr="00D60295">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CDABE2" w14:textId="77777777" w:rsidR="00D60295" w:rsidRPr="00D60295" w:rsidRDefault="00D60295" w:rsidP="00D60295">
      <w:pPr>
        <w:jc w:val="both"/>
      </w:pPr>
      <w:r w:rsidRPr="00D60295">
        <w:rPr>
          <w:color w:val="000000"/>
          <w:sz w:val="28"/>
          <w:szCs w:val="28"/>
        </w:rPr>
        <w:t xml:space="preserve">          5.12. В случае установления в ходе или по результатам </w:t>
      </w:r>
      <w:proofErr w:type="gramStart"/>
      <w:r w:rsidRPr="00D60295">
        <w:rPr>
          <w:color w:val="000000"/>
          <w:sz w:val="28"/>
          <w:szCs w:val="28"/>
        </w:rPr>
        <w:t>рассмотрения жалобы признаков состава административного правонарушения</w:t>
      </w:r>
      <w:proofErr w:type="gramEnd"/>
      <w:r w:rsidRPr="00D60295">
        <w:rPr>
          <w:color w:val="000000"/>
          <w:sz w:val="28"/>
          <w:szCs w:val="28"/>
        </w:rPr>
        <w:t xml:space="preserve"> или преступления должностное лицо, работник, наделенные полномочиями по рассмотрению жалоб в соответствии с </w:t>
      </w:r>
      <w:hyperlink r:id="rId12" w:tooltip="consultantplus://offline/ref=F7E8A05190126513BCB3B1115728FEAAB43F2194D6FC67C3BB0A98FA82122E0D584EDF543EF7762764709B79EF23399E3DD0C210F7L4C3N" w:history="1">
        <w:r w:rsidRPr="00D60295">
          <w:rPr>
            <w:sz w:val="28"/>
            <w:szCs w:val="28"/>
            <w:u w:val="single"/>
          </w:rPr>
          <w:t>частью 1</w:t>
        </w:r>
      </w:hyperlink>
      <w:r w:rsidRPr="00D60295">
        <w:rPr>
          <w:sz w:val="28"/>
          <w:szCs w:val="28"/>
        </w:rPr>
        <w:t>статьи 11</w:t>
      </w:r>
      <w:r w:rsidRPr="00D60295">
        <w:rPr>
          <w:sz w:val="28"/>
          <w:szCs w:val="28"/>
          <w:vertAlign w:val="superscript"/>
        </w:rPr>
        <w:t>2</w:t>
      </w:r>
      <w:r w:rsidRPr="00D60295">
        <w:rPr>
          <w:sz w:val="28"/>
          <w:szCs w:val="28"/>
        </w:rPr>
        <w:t xml:space="preserve"> Федерального закона № 210-ФЗ, незамедлительно направляют имеющиеся мате</w:t>
      </w:r>
      <w:r w:rsidRPr="00D60295">
        <w:rPr>
          <w:color w:val="000000"/>
          <w:sz w:val="28"/>
          <w:szCs w:val="28"/>
        </w:rPr>
        <w:t>риалы в органы прокуратуры.</w:t>
      </w:r>
    </w:p>
    <w:p w14:paraId="1E47E5B4" w14:textId="77777777" w:rsidR="00D60295" w:rsidRPr="00D60295" w:rsidRDefault="00D60295" w:rsidP="00D60295">
      <w:pPr>
        <w:ind w:firstLine="696"/>
        <w:jc w:val="both"/>
      </w:pPr>
      <w:r w:rsidRPr="00D60295">
        <w:rPr>
          <w:color w:val="000000"/>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4743F3BF" w14:textId="2BA82DC1" w:rsidR="00D60295" w:rsidRPr="00D60295" w:rsidRDefault="00D60295" w:rsidP="00D60295">
      <w:pPr>
        <w:widowControl w:val="0"/>
        <w:ind w:firstLine="708"/>
        <w:jc w:val="both"/>
      </w:pPr>
      <w:r w:rsidRPr="00D60295">
        <w:rPr>
          <w:color w:val="000000"/>
          <w:sz w:val="28"/>
          <w:szCs w:val="28"/>
        </w:rPr>
        <w:t>5.14. Информация, содержащаяся в настоящем разделе, подлежит обязательному размещению на Едином портале и (или) Региональном портале</w:t>
      </w:r>
      <w:proofErr w:type="gramStart"/>
      <w:r w:rsidRPr="00D60295">
        <w:rPr>
          <w:color w:val="000000"/>
          <w:sz w:val="28"/>
          <w:szCs w:val="28"/>
        </w:rPr>
        <w:t>.</w:t>
      </w:r>
      <w:r>
        <w:rPr>
          <w:color w:val="000000"/>
          <w:sz w:val="28"/>
          <w:szCs w:val="28"/>
        </w:rPr>
        <w:t>».</w:t>
      </w:r>
      <w:r w:rsidRPr="00D60295">
        <w:rPr>
          <w:color w:val="000000"/>
          <w:sz w:val="28"/>
          <w:szCs w:val="28"/>
        </w:rPr>
        <w:t xml:space="preserve"> </w:t>
      </w:r>
      <w:proofErr w:type="gramEnd"/>
    </w:p>
    <w:p w14:paraId="1A215E53" w14:textId="77777777" w:rsidR="00977391" w:rsidRDefault="00237A27" w:rsidP="00237A27">
      <w:pPr>
        <w:autoSpaceDN w:val="0"/>
        <w:adjustRightInd w:val="0"/>
        <w:ind w:firstLine="426"/>
        <w:jc w:val="both"/>
        <w:rPr>
          <w:sz w:val="28"/>
          <w:szCs w:val="28"/>
        </w:rPr>
      </w:pPr>
      <w:r w:rsidRPr="00237A27">
        <w:rPr>
          <w:sz w:val="28"/>
          <w:szCs w:val="28"/>
        </w:rPr>
        <w:t xml:space="preserve">2. </w:t>
      </w:r>
      <w:proofErr w:type="gramStart"/>
      <w:r w:rsidRPr="00237A27">
        <w:rPr>
          <w:sz w:val="28"/>
          <w:szCs w:val="28"/>
        </w:rPr>
        <w:t>Контроль за</w:t>
      </w:r>
      <w:proofErr w:type="gramEnd"/>
      <w:r w:rsidRPr="00237A27">
        <w:rPr>
          <w:sz w:val="28"/>
          <w:szCs w:val="28"/>
        </w:rPr>
        <w:t xml:space="preserve"> исполнением  настоящего постановления возложить на заместителя Главы муниципального образования Руднянский район   Смоленской области - начальника отдела по архитектуре, строительству и ЖКХ Администрации муниципального образования С. Е. </w:t>
      </w:r>
      <w:proofErr w:type="spellStart"/>
      <w:r w:rsidRPr="00237A27">
        <w:rPr>
          <w:sz w:val="28"/>
          <w:szCs w:val="28"/>
        </w:rPr>
        <w:t>Брич</w:t>
      </w:r>
      <w:proofErr w:type="spellEnd"/>
      <w:r w:rsidRPr="00237A27">
        <w:rPr>
          <w:sz w:val="28"/>
          <w:szCs w:val="28"/>
        </w:rPr>
        <w:t>.</w:t>
      </w:r>
      <w:r w:rsidR="00F54D4A">
        <w:rPr>
          <w:sz w:val="28"/>
          <w:szCs w:val="28"/>
        </w:rPr>
        <w:t xml:space="preserve">      </w:t>
      </w:r>
    </w:p>
    <w:p w14:paraId="0D2C4882" w14:textId="064E646D" w:rsidR="009C06E7" w:rsidRDefault="00237A27" w:rsidP="00F25519">
      <w:pPr>
        <w:ind w:firstLine="426"/>
        <w:jc w:val="both"/>
        <w:rPr>
          <w:sz w:val="28"/>
          <w:szCs w:val="28"/>
        </w:rPr>
      </w:pPr>
      <w:r>
        <w:rPr>
          <w:sz w:val="28"/>
          <w:szCs w:val="28"/>
        </w:rPr>
        <w:t>3</w:t>
      </w:r>
      <w:r w:rsidR="009C06E7" w:rsidRPr="00A5421C">
        <w:rPr>
          <w:sz w:val="28"/>
          <w:szCs w:val="28"/>
        </w:rPr>
        <w:t>.</w:t>
      </w:r>
      <w:r>
        <w:rPr>
          <w:sz w:val="28"/>
          <w:szCs w:val="28"/>
        </w:rPr>
        <w:t xml:space="preserve"> </w:t>
      </w:r>
      <w:r w:rsidR="009C06E7" w:rsidRPr="00A5421C">
        <w:rPr>
          <w:sz w:val="28"/>
          <w:szCs w:val="28"/>
        </w:rPr>
        <w:t xml:space="preserve">Настоящее постановление вступает в силу после его официального опубликования </w:t>
      </w:r>
      <w:r w:rsidR="00A062F8">
        <w:rPr>
          <w:sz w:val="28"/>
          <w:szCs w:val="28"/>
        </w:rPr>
        <w:t xml:space="preserve">(обнародования) </w:t>
      </w:r>
      <w:r w:rsidR="009C06E7" w:rsidRPr="00A5421C">
        <w:rPr>
          <w:sz w:val="28"/>
          <w:szCs w:val="28"/>
        </w:rPr>
        <w:t>в соответствии с Уставом муниципального образования  Руднянский район Смоленской области.</w:t>
      </w:r>
    </w:p>
    <w:p w14:paraId="76E65919" w14:textId="77777777" w:rsidR="00FE7E6C" w:rsidRPr="00AB5F81" w:rsidRDefault="00FE7E6C" w:rsidP="00CC1482">
      <w:pPr>
        <w:jc w:val="both"/>
        <w:rPr>
          <w:sz w:val="28"/>
          <w:szCs w:val="28"/>
        </w:rPr>
      </w:pPr>
    </w:p>
    <w:p w14:paraId="7DF504EC" w14:textId="77777777" w:rsidR="009C06E7" w:rsidRDefault="009C06E7" w:rsidP="009C06E7">
      <w:pPr>
        <w:pStyle w:val="ae"/>
        <w:ind w:firstLine="567"/>
        <w:jc w:val="both"/>
        <w:rPr>
          <w:b/>
          <w:sz w:val="28"/>
          <w:szCs w:val="28"/>
        </w:rPr>
      </w:pPr>
    </w:p>
    <w:p w14:paraId="3BCAC0DB" w14:textId="77777777" w:rsidR="00237A27" w:rsidRPr="00AB5F81" w:rsidRDefault="00237A27" w:rsidP="009C06E7">
      <w:pPr>
        <w:pStyle w:val="ae"/>
        <w:ind w:firstLine="567"/>
        <w:jc w:val="both"/>
        <w:rPr>
          <w:b/>
          <w:sz w:val="28"/>
          <w:szCs w:val="28"/>
        </w:rPr>
      </w:pPr>
    </w:p>
    <w:p w14:paraId="6C55536B" w14:textId="697B3EA7" w:rsidR="009C06E7" w:rsidRPr="00AB5F81" w:rsidRDefault="004F6C4E" w:rsidP="009C06E7">
      <w:pPr>
        <w:pStyle w:val="ae"/>
        <w:tabs>
          <w:tab w:val="left" w:pos="2410"/>
        </w:tabs>
        <w:rPr>
          <w:sz w:val="28"/>
        </w:rPr>
      </w:pPr>
      <w:r>
        <w:rPr>
          <w:sz w:val="28"/>
        </w:rPr>
        <w:t xml:space="preserve">И. п. </w:t>
      </w:r>
      <w:r w:rsidR="009C06E7" w:rsidRPr="00AB5F81">
        <w:rPr>
          <w:sz w:val="28"/>
        </w:rPr>
        <w:t>Глав</w:t>
      </w:r>
      <w:r>
        <w:rPr>
          <w:sz w:val="28"/>
        </w:rPr>
        <w:t>ы</w:t>
      </w:r>
      <w:r w:rsidR="009C06E7" w:rsidRPr="00AB5F81">
        <w:rPr>
          <w:sz w:val="28"/>
        </w:rPr>
        <w:t xml:space="preserve">  муниципального образования</w:t>
      </w:r>
      <w:r w:rsidR="009C06E7" w:rsidRPr="00AB5F81">
        <w:rPr>
          <w:b/>
          <w:sz w:val="28"/>
        </w:rPr>
        <w:t xml:space="preserve">                        </w:t>
      </w:r>
    </w:p>
    <w:p w14:paraId="206E231D" w14:textId="22B2A8E4" w:rsidR="006C68E5" w:rsidRDefault="009C06E7" w:rsidP="00CC1482">
      <w:pPr>
        <w:tabs>
          <w:tab w:val="right" w:pos="10205"/>
        </w:tabs>
        <w:rPr>
          <w:b/>
          <w:sz w:val="28"/>
        </w:rPr>
      </w:pPr>
      <w:r w:rsidRPr="00AB5F81">
        <w:rPr>
          <w:sz w:val="28"/>
        </w:rPr>
        <w:t>Руднянский район Смоленской области</w:t>
      </w:r>
      <w:r w:rsidRPr="00AB5F81">
        <w:rPr>
          <w:b/>
          <w:sz w:val="28"/>
        </w:rPr>
        <w:t xml:space="preserve">               </w:t>
      </w:r>
      <w:r w:rsidR="00237A27">
        <w:rPr>
          <w:b/>
          <w:sz w:val="28"/>
        </w:rPr>
        <w:t xml:space="preserve">         </w:t>
      </w:r>
      <w:r w:rsidR="000B1782">
        <w:rPr>
          <w:b/>
          <w:sz w:val="28"/>
        </w:rPr>
        <w:t xml:space="preserve">    </w:t>
      </w:r>
      <w:r w:rsidR="00237A27">
        <w:rPr>
          <w:b/>
          <w:sz w:val="28"/>
        </w:rPr>
        <w:t xml:space="preserve">                   </w:t>
      </w:r>
      <w:r w:rsidR="004F6C4E">
        <w:rPr>
          <w:b/>
          <w:sz w:val="28"/>
        </w:rPr>
        <w:t xml:space="preserve">     </w:t>
      </w:r>
      <w:r w:rsidR="00237A27">
        <w:rPr>
          <w:b/>
          <w:sz w:val="28"/>
        </w:rPr>
        <w:t xml:space="preserve">  </w:t>
      </w:r>
      <w:r w:rsidRPr="00AB5F81">
        <w:rPr>
          <w:b/>
          <w:sz w:val="28"/>
        </w:rPr>
        <w:t xml:space="preserve">  </w:t>
      </w:r>
      <w:r w:rsidR="004F6C4E">
        <w:rPr>
          <w:b/>
          <w:sz w:val="28"/>
        </w:rPr>
        <w:t xml:space="preserve">С.Е. </w:t>
      </w:r>
      <w:proofErr w:type="spellStart"/>
      <w:r w:rsidR="004F6C4E">
        <w:rPr>
          <w:b/>
          <w:sz w:val="28"/>
        </w:rPr>
        <w:t>Брич</w:t>
      </w:r>
      <w:proofErr w:type="spellEnd"/>
      <w:r w:rsidRPr="00AB5F81">
        <w:rPr>
          <w:b/>
          <w:sz w:val="28"/>
        </w:rPr>
        <w:t xml:space="preserve"> </w:t>
      </w:r>
    </w:p>
    <w:p w14:paraId="3C45D119" w14:textId="77777777" w:rsidR="006C68E5" w:rsidRDefault="006C68E5" w:rsidP="00CC1482">
      <w:pPr>
        <w:tabs>
          <w:tab w:val="right" w:pos="10205"/>
        </w:tabs>
        <w:rPr>
          <w:b/>
          <w:sz w:val="28"/>
        </w:rPr>
      </w:pPr>
    </w:p>
    <w:p w14:paraId="5D738372" w14:textId="77777777" w:rsidR="006C68E5" w:rsidRDefault="006C68E5" w:rsidP="00CC1482">
      <w:pPr>
        <w:tabs>
          <w:tab w:val="right" w:pos="10205"/>
        </w:tabs>
        <w:rPr>
          <w:b/>
          <w:sz w:val="28"/>
        </w:rPr>
      </w:pPr>
    </w:p>
    <w:p w14:paraId="3386A4AD" w14:textId="77777777" w:rsidR="006C68E5" w:rsidRDefault="006C68E5" w:rsidP="00CC1482">
      <w:pPr>
        <w:tabs>
          <w:tab w:val="right" w:pos="10205"/>
        </w:tabs>
        <w:rPr>
          <w:b/>
          <w:sz w:val="28"/>
        </w:rPr>
      </w:pPr>
    </w:p>
    <w:p w14:paraId="4F6848C7" w14:textId="77777777" w:rsidR="006C68E5" w:rsidRDefault="006C68E5" w:rsidP="00CC1482">
      <w:pPr>
        <w:tabs>
          <w:tab w:val="right" w:pos="10205"/>
        </w:tabs>
        <w:rPr>
          <w:b/>
          <w:sz w:val="28"/>
        </w:rPr>
      </w:pPr>
    </w:p>
    <w:p w14:paraId="6EBCE284" w14:textId="77777777" w:rsidR="00FB5262" w:rsidRDefault="00FB5262" w:rsidP="00E2274D">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        </w:t>
      </w:r>
    </w:p>
    <w:p w14:paraId="5F4AD531" w14:textId="77777777" w:rsidR="007D189B" w:rsidRDefault="001525CD" w:rsidP="007D189B">
      <w:pPr>
        <w:pStyle w:val="ConsPlusNormal"/>
        <w:ind w:firstLine="0"/>
        <w:jc w:val="right"/>
      </w:pPr>
      <w:r>
        <w:rPr>
          <w:rFonts w:ascii="Times New Roman" w:hAnsi="Times New Roman" w:cs="Times New Roman"/>
          <w:sz w:val="28"/>
          <w:szCs w:val="28"/>
        </w:rPr>
        <w:t xml:space="preserve">                                                  </w:t>
      </w:r>
    </w:p>
    <w:sectPr w:rsidR="007D189B" w:rsidSect="00F64BE1">
      <w:headerReference w:type="even" r:id="rId13"/>
      <w:headerReference w:type="default" r:id="rId14"/>
      <w:footerReference w:type="even" r:id="rId15"/>
      <w:footerReference w:type="default" r:id="rId16"/>
      <w:headerReference w:type="first" r:id="rId17"/>
      <w:footerReference w:type="first" r:id="rId18"/>
      <w:pgSz w:w="11906" w:h="16838" w:code="9"/>
      <w:pgMar w:top="426"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F2C4A" w14:textId="77777777" w:rsidR="008863FF" w:rsidRDefault="008863FF">
      <w:r>
        <w:separator/>
      </w:r>
    </w:p>
  </w:endnote>
  <w:endnote w:type="continuationSeparator" w:id="0">
    <w:p w14:paraId="78DAE27B" w14:textId="77777777" w:rsidR="008863FF" w:rsidRDefault="0088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02680" w14:textId="77777777" w:rsidR="002A06A8" w:rsidRDefault="002A06A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EFAC2" w14:textId="77777777" w:rsidR="002A06A8" w:rsidRDefault="002A06A8">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0CBCB" w14:textId="1DAD8579" w:rsidR="00E94DAA" w:rsidRPr="002A06A8" w:rsidRDefault="00E94DAA" w:rsidP="002A06A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D2E47" w14:textId="77777777" w:rsidR="008863FF" w:rsidRDefault="008863FF">
      <w:r>
        <w:separator/>
      </w:r>
    </w:p>
  </w:footnote>
  <w:footnote w:type="continuationSeparator" w:id="0">
    <w:p w14:paraId="3E1E8D1B" w14:textId="77777777" w:rsidR="008863FF" w:rsidRDefault="00886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AC3E1" w14:textId="77777777" w:rsidR="006C0066" w:rsidRDefault="006C0066" w:rsidP="00C43E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897550" w14:textId="77777777" w:rsidR="006C0066" w:rsidRDefault="006C006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E1E5C" w14:textId="77777777" w:rsidR="006C0066" w:rsidRDefault="006C0066" w:rsidP="00C43E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37B7A">
      <w:rPr>
        <w:rStyle w:val="a6"/>
        <w:noProof/>
      </w:rPr>
      <w:t>9</w:t>
    </w:r>
    <w:r>
      <w:rPr>
        <w:rStyle w:val="a6"/>
      </w:rPr>
      <w:fldChar w:fldCharType="end"/>
    </w:r>
  </w:p>
  <w:p w14:paraId="3A7F92DA" w14:textId="77777777" w:rsidR="006C0066" w:rsidRDefault="006C0066" w:rsidP="000322DC">
    <w:pPr>
      <w:pStyle w:val="a4"/>
      <w:tabs>
        <w:tab w:val="clear" w:pos="9355"/>
        <w:tab w:val="left" w:pos="558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F12E6" w14:textId="77777777" w:rsidR="002A06A8" w:rsidRDefault="002A06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3"/>
      <w:numFmt w:val="decimal"/>
      <w:lvlText w:val="2.7.%1."/>
      <w:lvlJc w:val="left"/>
      <w:pPr>
        <w:tabs>
          <w:tab w:val="num" w:pos="0"/>
        </w:tabs>
        <w:ind w:left="0" w:firstLine="0"/>
      </w:pPr>
      <w:rPr>
        <w:rFonts w:ascii="Times New Roman" w:hAnsi="Times New Roman" w:cs="Times New Roman"/>
      </w:rPr>
    </w:lvl>
  </w:abstractNum>
  <w:abstractNum w:abstractNumId="1">
    <w:nsid w:val="00000004"/>
    <w:multiLevelType w:val="singleLevel"/>
    <w:tmpl w:val="00000004"/>
    <w:name w:val="WW8Num4"/>
    <w:lvl w:ilvl="0">
      <w:start w:val="2"/>
      <w:numFmt w:val="decimal"/>
      <w:lvlText w:val="%1)"/>
      <w:lvlJc w:val="left"/>
      <w:pPr>
        <w:tabs>
          <w:tab w:val="num" w:pos="0"/>
        </w:tabs>
        <w:ind w:left="0" w:firstLine="0"/>
      </w:pPr>
      <w:rPr>
        <w:rFonts w:ascii="Times New Roman" w:hAnsi="Times New Roman" w:cs="Times New Roman"/>
      </w:rPr>
    </w:lvl>
  </w:abstractNum>
  <w:abstractNum w:abstractNumId="2">
    <w:nsid w:val="00000007"/>
    <w:multiLevelType w:val="singleLevel"/>
    <w:tmpl w:val="00000007"/>
    <w:name w:val="WW8Num7"/>
    <w:lvl w:ilvl="0">
      <w:start w:val="2"/>
      <w:numFmt w:val="decimal"/>
      <w:lvlText w:val="%1)"/>
      <w:lvlJc w:val="left"/>
      <w:pPr>
        <w:tabs>
          <w:tab w:val="num" w:pos="0"/>
        </w:tabs>
        <w:ind w:left="0" w:firstLine="0"/>
      </w:pPr>
      <w:rPr>
        <w:rFonts w:ascii="Times New Roman" w:hAnsi="Times New Roman" w:cs="Times New Roman"/>
      </w:rPr>
    </w:lvl>
  </w:abstractNum>
  <w:abstractNum w:abstractNumId="3">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4">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5">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2912"/>
        </w:tabs>
        <w:ind w:left="2912"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13723118"/>
    <w:multiLevelType w:val="multilevel"/>
    <w:tmpl w:val="E970F428"/>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
    <w:nsid w:val="27FB05FC"/>
    <w:multiLevelType w:val="hybridMultilevel"/>
    <w:tmpl w:val="88269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7B7097"/>
    <w:multiLevelType w:val="hybridMultilevel"/>
    <w:tmpl w:val="99D04888"/>
    <w:lvl w:ilvl="0" w:tplc="B46AD8E6">
      <w:start w:val="1"/>
      <w:numFmt w:val="decimal"/>
      <w:lvlText w:val="%1."/>
      <w:lvlJc w:val="left"/>
      <w:pPr>
        <w:ind w:left="4152" w:hanging="360"/>
      </w:pPr>
      <w:rPr>
        <w:rFonts w:hint="default"/>
        <w:sz w:val="28"/>
      </w:rPr>
    </w:lvl>
    <w:lvl w:ilvl="1" w:tplc="04190019" w:tentative="1">
      <w:start w:val="1"/>
      <w:numFmt w:val="lowerLetter"/>
      <w:lvlText w:val="%2."/>
      <w:lvlJc w:val="left"/>
      <w:pPr>
        <w:ind w:left="4872" w:hanging="360"/>
      </w:pPr>
    </w:lvl>
    <w:lvl w:ilvl="2" w:tplc="0419001B" w:tentative="1">
      <w:start w:val="1"/>
      <w:numFmt w:val="lowerRoman"/>
      <w:lvlText w:val="%3."/>
      <w:lvlJc w:val="right"/>
      <w:pPr>
        <w:ind w:left="5592" w:hanging="180"/>
      </w:pPr>
    </w:lvl>
    <w:lvl w:ilvl="3" w:tplc="0419000F" w:tentative="1">
      <w:start w:val="1"/>
      <w:numFmt w:val="decimal"/>
      <w:lvlText w:val="%4."/>
      <w:lvlJc w:val="left"/>
      <w:pPr>
        <w:ind w:left="6312" w:hanging="360"/>
      </w:pPr>
    </w:lvl>
    <w:lvl w:ilvl="4" w:tplc="04190019" w:tentative="1">
      <w:start w:val="1"/>
      <w:numFmt w:val="lowerLetter"/>
      <w:lvlText w:val="%5."/>
      <w:lvlJc w:val="left"/>
      <w:pPr>
        <w:ind w:left="7032" w:hanging="360"/>
      </w:pPr>
    </w:lvl>
    <w:lvl w:ilvl="5" w:tplc="0419001B" w:tentative="1">
      <w:start w:val="1"/>
      <w:numFmt w:val="lowerRoman"/>
      <w:lvlText w:val="%6."/>
      <w:lvlJc w:val="right"/>
      <w:pPr>
        <w:ind w:left="7752" w:hanging="180"/>
      </w:pPr>
    </w:lvl>
    <w:lvl w:ilvl="6" w:tplc="0419000F" w:tentative="1">
      <w:start w:val="1"/>
      <w:numFmt w:val="decimal"/>
      <w:lvlText w:val="%7."/>
      <w:lvlJc w:val="left"/>
      <w:pPr>
        <w:ind w:left="8472" w:hanging="360"/>
      </w:pPr>
    </w:lvl>
    <w:lvl w:ilvl="7" w:tplc="04190019" w:tentative="1">
      <w:start w:val="1"/>
      <w:numFmt w:val="lowerLetter"/>
      <w:lvlText w:val="%8."/>
      <w:lvlJc w:val="left"/>
      <w:pPr>
        <w:ind w:left="9192" w:hanging="360"/>
      </w:pPr>
    </w:lvl>
    <w:lvl w:ilvl="8" w:tplc="0419001B" w:tentative="1">
      <w:start w:val="1"/>
      <w:numFmt w:val="lowerRoman"/>
      <w:lvlText w:val="%9."/>
      <w:lvlJc w:val="right"/>
      <w:pPr>
        <w:ind w:left="9912" w:hanging="180"/>
      </w:pPr>
    </w:lvl>
  </w:abstractNum>
  <w:abstractNum w:abstractNumId="12">
    <w:nsid w:val="58D523E4"/>
    <w:multiLevelType w:val="multilevel"/>
    <w:tmpl w:val="1934280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56"/>
    <w:rsid w:val="00004279"/>
    <w:rsid w:val="00004A54"/>
    <w:rsid w:val="000100D6"/>
    <w:rsid w:val="000109F6"/>
    <w:rsid w:val="000118FA"/>
    <w:rsid w:val="000120B5"/>
    <w:rsid w:val="00013CD0"/>
    <w:rsid w:val="00022756"/>
    <w:rsid w:val="000249B5"/>
    <w:rsid w:val="000322DC"/>
    <w:rsid w:val="00042AC2"/>
    <w:rsid w:val="00050FC3"/>
    <w:rsid w:val="0005698C"/>
    <w:rsid w:val="00065267"/>
    <w:rsid w:val="0006666A"/>
    <w:rsid w:val="00073E7D"/>
    <w:rsid w:val="000811AB"/>
    <w:rsid w:val="0008736F"/>
    <w:rsid w:val="000A3C6C"/>
    <w:rsid w:val="000B16D5"/>
    <w:rsid w:val="000B1782"/>
    <w:rsid w:val="000D0773"/>
    <w:rsid w:val="000D2B0B"/>
    <w:rsid w:val="000E3A26"/>
    <w:rsid w:val="000F108F"/>
    <w:rsid w:val="00101DC4"/>
    <w:rsid w:val="00103197"/>
    <w:rsid w:val="00104EA5"/>
    <w:rsid w:val="00105E57"/>
    <w:rsid w:val="0011035B"/>
    <w:rsid w:val="0011207E"/>
    <w:rsid w:val="0011209A"/>
    <w:rsid w:val="0012463B"/>
    <w:rsid w:val="001250C9"/>
    <w:rsid w:val="00136546"/>
    <w:rsid w:val="00140F1C"/>
    <w:rsid w:val="00146DFC"/>
    <w:rsid w:val="00150CB3"/>
    <w:rsid w:val="001525CD"/>
    <w:rsid w:val="00152EDA"/>
    <w:rsid w:val="00167928"/>
    <w:rsid w:val="00173650"/>
    <w:rsid w:val="0017535B"/>
    <w:rsid w:val="00182FBA"/>
    <w:rsid w:val="001864F3"/>
    <w:rsid w:val="00187CFD"/>
    <w:rsid w:val="00190603"/>
    <w:rsid w:val="00192028"/>
    <w:rsid w:val="001B404C"/>
    <w:rsid w:val="001B4332"/>
    <w:rsid w:val="001B4BAE"/>
    <w:rsid w:val="001B4D6C"/>
    <w:rsid w:val="001B559F"/>
    <w:rsid w:val="001B6307"/>
    <w:rsid w:val="001C4A0C"/>
    <w:rsid w:val="001C4DA8"/>
    <w:rsid w:val="001C5B8E"/>
    <w:rsid w:val="001E2C85"/>
    <w:rsid w:val="001F2778"/>
    <w:rsid w:val="001F4968"/>
    <w:rsid w:val="00212356"/>
    <w:rsid w:val="00212508"/>
    <w:rsid w:val="00215D77"/>
    <w:rsid w:val="0021637D"/>
    <w:rsid w:val="00227900"/>
    <w:rsid w:val="00227E4F"/>
    <w:rsid w:val="002343EA"/>
    <w:rsid w:val="00237590"/>
    <w:rsid w:val="00237817"/>
    <w:rsid w:val="00237A27"/>
    <w:rsid w:val="00250B31"/>
    <w:rsid w:val="0025402F"/>
    <w:rsid w:val="00262907"/>
    <w:rsid w:val="002642BB"/>
    <w:rsid w:val="00265188"/>
    <w:rsid w:val="00266B01"/>
    <w:rsid w:val="002755A5"/>
    <w:rsid w:val="00277561"/>
    <w:rsid w:val="00280399"/>
    <w:rsid w:val="0028277E"/>
    <w:rsid w:val="00284C07"/>
    <w:rsid w:val="002947AE"/>
    <w:rsid w:val="002A06A8"/>
    <w:rsid w:val="002A1FA5"/>
    <w:rsid w:val="002A252C"/>
    <w:rsid w:val="002A5438"/>
    <w:rsid w:val="002A5B30"/>
    <w:rsid w:val="002B644F"/>
    <w:rsid w:val="002C3E78"/>
    <w:rsid w:val="002C7223"/>
    <w:rsid w:val="002C7466"/>
    <w:rsid w:val="002C7D9E"/>
    <w:rsid w:val="002E2BB5"/>
    <w:rsid w:val="002E2E8E"/>
    <w:rsid w:val="002F629A"/>
    <w:rsid w:val="003003DD"/>
    <w:rsid w:val="00301DAA"/>
    <w:rsid w:val="00307579"/>
    <w:rsid w:val="00312AFC"/>
    <w:rsid w:val="00312F47"/>
    <w:rsid w:val="0031422E"/>
    <w:rsid w:val="00317656"/>
    <w:rsid w:val="00317AD2"/>
    <w:rsid w:val="00320B5E"/>
    <w:rsid w:val="003266EE"/>
    <w:rsid w:val="003365C3"/>
    <w:rsid w:val="003366DA"/>
    <w:rsid w:val="00336BB9"/>
    <w:rsid w:val="00341B42"/>
    <w:rsid w:val="00353050"/>
    <w:rsid w:val="0035486F"/>
    <w:rsid w:val="003774BA"/>
    <w:rsid w:val="00386DA1"/>
    <w:rsid w:val="00391082"/>
    <w:rsid w:val="003A3F12"/>
    <w:rsid w:val="003A45E7"/>
    <w:rsid w:val="003A6AF0"/>
    <w:rsid w:val="003B26F6"/>
    <w:rsid w:val="003B56C2"/>
    <w:rsid w:val="003C0A9B"/>
    <w:rsid w:val="003C4AB9"/>
    <w:rsid w:val="003C65DA"/>
    <w:rsid w:val="003C7751"/>
    <w:rsid w:val="003D1D6E"/>
    <w:rsid w:val="003D3B37"/>
    <w:rsid w:val="003D6E54"/>
    <w:rsid w:val="003E2C8A"/>
    <w:rsid w:val="003E4B1F"/>
    <w:rsid w:val="00400732"/>
    <w:rsid w:val="00410887"/>
    <w:rsid w:val="00410CAA"/>
    <w:rsid w:val="00423874"/>
    <w:rsid w:val="0042533A"/>
    <w:rsid w:val="00426327"/>
    <w:rsid w:val="00436689"/>
    <w:rsid w:val="00437DCE"/>
    <w:rsid w:val="004409F5"/>
    <w:rsid w:val="004423B2"/>
    <w:rsid w:val="004433A4"/>
    <w:rsid w:val="00444CA4"/>
    <w:rsid w:val="00446783"/>
    <w:rsid w:val="004469E1"/>
    <w:rsid w:val="00451B9B"/>
    <w:rsid w:val="00473D23"/>
    <w:rsid w:val="00484C72"/>
    <w:rsid w:val="004874DE"/>
    <w:rsid w:val="00494F61"/>
    <w:rsid w:val="004A0C3C"/>
    <w:rsid w:val="004A73D7"/>
    <w:rsid w:val="004A7EEF"/>
    <w:rsid w:val="004B5303"/>
    <w:rsid w:val="004B7A83"/>
    <w:rsid w:val="004C4A95"/>
    <w:rsid w:val="004C6740"/>
    <w:rsid w:val="004D0A25"/>
    <w:rsid w:val="004D0BE3"/>
    <w:rsid w:val="004D532D"/>
    <w:rsid w:val="004E29DE"/>
    <w:rsid w:val="004F6C4E"/>
    <w:rsid w:val="004F7CA8"/>
    <w:rsid w:val="00502FE4"/>
    <w:rsid w:val="00503BE1"/>
    <w:rsid w:val="00504B8B"/>
    <w:rsid w:val="00515D8A"/>
    <w:rsid w:val="0052616A"/>
    <w:rsid w:val="00533153"/>
    <w:rsid w:val="00557E62"/>
    <w:rsid w:val="00570DF9"/>
    <w:rsid w:val="0057460C"/>
    <w:rsid w:val="005929A9"/>
    <w:rsid w:val="00593A2B"/>
    <w:rsid w:val="005A1E62"/>
    <w:rsid w:val="005A54C3"/>
    <w:rsid w:val="005B0FD3"/>
    <w:rsid w:val="005B393D"/>
    <w:rsid w:val="005B5A2B"/>
    <w:rsid w:val="005C6681"/>
    <w:rsid w:val="005C735F"/>
    <w:rsid w:val="005D0FD3"/>
    <w:rsid w:val="005E30A1"/>
    <w:rsid w:val="005F0446"/>
    <w:rsid w:val="005F13DC"/>
    <w:rsid w:val="00602FAC"/>
    <w:rsid w:val="00605824"/>
    <w:rsid w:val="00610C5B"/>
    <w:rsid w:val="006238A7"/>
    <w:rsid w:val="00624633"/>
    <w:rsid w:val="006337A6"/>
    <w:rsid w:val="00636907"/>
    <w:rsid w:val="00640FDE"/>
    <w:rsid w:val="00642271"/>
    <w:rsid w:val="006422E9"/>
    <w:rsid w:val="00643DBE"/>
    <w:rsid w:val="00647F6D"/>
    <w:rsid w:val="00652128"/>
    <w:rsid w:val="00653627"/>
    <w:rsid w:val="00663C28"/>
    <w:rsid w:val="00676763"/>
    <w:rsid w:val="0067690F"/>
    <w:rsid w:val="00682F70"/>
    <w:rsid w:val="00693F50"/>
    <w:rsid w:val="006B0124"/>
    <w:rsid w:val="006C0066"/>
    <w:rsid w:val="006C135A"/>
    <w:rsid w:val="006C377D"/>
    <w:rsid w:val="006C3AF8"/>
    <w:rsid w:val="006C642F"/>
    <w:rsid w:val="006C68E5"/>
    <w:rsid w:val="006C73FC"/>
    <w:rsid w:val="006D1B61"/>
    <w:rsid w:val="006D4B75"/>
    <w:rsid w:val="006D68AD"/>
    <w:rsid w:val="006D76EA"/>
    <w:rsid w:val="006D7AFB"/>
    <w:rsid w:val="006E1122"/>
    <w:rsid w:val="006E3ACA"/>
    <w:rsid w:val="006E525C"/>
    <w:rsid w:val="006F4F9D"/>
    <w:rsid w:val="006F7772"/>
    <w:rsid w:val="007004BF"/>
    <w:rsid w:val="00700B6A"/>
    <w:rsid w:val="00701B4D"/>
    <w:rsid w:val="00704F95"/>
    <w:rsid w:val="00715434"/>
    <w:rsid w:val="00715A22"/>
    <w:rsid w:val="00720399"/>
    <w:rsid w:val="00726DEF"/>
    <w:rsid w:val="00733E77"/>
    <w:rsid w:val="0073622A"/>
    <w:rsid w:val="007365BA"/>
    <w:rsid w:val="00742B7B"/>
    <w:rsid w:val="007436C5"/>
    <w:rsid w:val="0074465D"/>
    <w:rsid w:val="0074485D"/>
    <w:rsid w:val="00753753"/>
    <w:rsid w:val="00755698"/>
    <w:rsid w:val="00764396"/>
    <w:rsid w:val="007A0A9D"/>
    <w:rsid w:val="007A1E64"/>
    <w:rsid w:val="007A31CF"/>
    <w:rsid w:val="007A7E39"/>
    <w:rsid w:val="007C1D55"/>
    <w:rsid w:val="007D189B"/>
    <w:rsid w:val="007D4247"/>
    <w:rsid w:val="007D5E3C"/>
    <w:rsid w:val="007E7678"/>
    <w:rsid w:val="007F426C"/>
    <w:rsid w:val="007F4BBA"/>
    <w:rsid w:val="007F6AF8"/>
    <w:rsid w:val="00817D82"/>
    <w:rsid w:val="008271EA"/>
    <w:rsid w:val="00834080"/>
    <w:rsid w:val="00841B85"/>
    <w:rsid w:val="00845613"/>
    <w:rsid w:val="00846114"/>
    <w:rsid w:val="008517AD"/>
    <w:rsid w:val="00862843"/>
    <w:rsid w:val="00865435"/>
    <w:rsid w:val="008717B3"/>
    <w:rsid w:val="00871E28"/>
    <w:rsid w:val="0087463D"/>
    <w:rsid w:val="008863FF"/>
    <w:rsid w:val="00897BF7"/>
    <w:rsid w:val="008A29F7"/>
    <w:rsid w:val="008A2E13"/>
    <w:rsid w:val="008A328A"/>
    <w:rsid w:val="008A55F5"/>
    <w:rsid w:val="008B0005"/>
    <w:rsid w:val="008B09C0"/>
    <w:rsid w:val="008B16C1"/>
    <w:rsid w:val="008B21B7"/>
    <w:rsid w:val="008C1CC7"/>
    <w:rsid w:val="008D54B3"/>
    <w:rsid w:val="008D7DC7"/>
    <w:rsid w:val="008F554F"/>
    <w:rsid w:val="00901CA3"/>
    <w:rsid w:val="00914B57"/>
    <w:rsid w:val="00914CA1"/>
    <w:rsid w:val="00916AA2"/>
    <w:rsid w:val="00916BDE"/>
    <w:rsid w:val="00924FF9"/>
    <w:rsid w:val="00925C82"/>
    <w:rsid w:val="0092646F"/>
    <w:rsid w:val="00934FCD"/>
    <w:rsid w:val="00937852"/>
    <w:rsid w:val="00944907"/>
    <w:rsid w:val="00944A19"/>
    <w:rsid w:val="0095743F"/>
    <w:rsid w:val="00962C9A"/>
    <w:rsid w:val="00972070"/>
    <w:rsid w:val="00972F9C"/>
    <w:rsid w:val="0097738B"/>
    <w:rsid w:val="00977391"/>
    <w:rsid w:val="0099142D"/>
    <w:rsid w:val="009A3154"/>
    <w:rsid w:val="009A44A7"/>
    <w:rsid w:val="009A63A7"/>
    <w:rsid w:val="009B347A"/>
    <w:rsid w:val="009C06E7"/>
    <w:rsid w:val="009C178E"/>
    <w:rsid w:val="009C49B8"/>
    <w:rsid w:val="009C69BF"/>
    <w:rsid w:val="009C79CC"/>
    <w:rsid w:val="009D1146"/>
    <w:rsid w:val="009E3BC2"/>
    <w:rsid w:val="009E743D"/>
    <w:rsid w:val="00A05DF6"/>
    <w:rsid w:val="00A062F8"/>
    <w:rsid w:val="00A0672C"/>
    <w:rsid w:val="00A06B17"/>
    <w:rsid w:val="00A10B5D"/>
    <w:rsid w:val="00A13627"/>
    <w:rsid w:val="00A15290"/>
    <w:rsid w:val="00A204EF"/>
    <w:rsid w:val="00A20A09"/>
    <w:rsid w:val="00A23278"/>
    <w:rsid w:val="00A369BC"/>
    <w:rsid w:val="00A421CE"/>
    <w:rsid w:val="00A43B48"/>
    <w:rsid w:val="00A44ACB"/>
    <w:rsid w:val="00A45B6A"/>
    <w:rsid w:val="00A51FB0"/>
    <w:rsid w:val="00A5421C"/>
    <w:rsid w:val="00A55206"/>
    <w:rsid w:val="00A556CE"/>
    <w:rsid w:val="00A57EAB"/>
    <w:rsid w:val="00A61F16"/>
    <w:rsid w:val="00A70252"/>
    <w:rsid w:val="00A72E5A"/>
    <w:rsid w:val="00A803C7"/>
    <w:rsid w:val="00A8289F"/>
    <w:rsid w:val="00A8506C"/>
    <w:rsid w:val="00A85778"/>
    <w:rsid w:val="00A86C66"/>
    <w:rsid w:val="00A90723"/>
    <w:rsid w:val="00A93BEF"/>
    <w:rsid w:val="00AA043C"/>
    <w:rsid w:val="00AA1B89"/>
    <w:rsid w:val="00AB05B4"/>
    <w:rsid w:val="00AB2D6D"/>
    <w:rsid w:val="00AB5A39"/>
    <w:rsid w:val="00AB5FB3"/>
    <w:rsid w:val="00AC550A"/>
    <w:rsid w:val="00AD4EB5"/>
    <w:rsid w:val="00AE0CD4"/>
    <w:rsid w:val="00AF43DE"/>
    <w:rsid w:val="00AF46A3"/>
    <w:rsid w:val="00AF5233"/>
    <w:rsid w:val="00B02722"/>
    <w:rsid w:val="00B10FB2"/>
    <w:rsid w:val="00B1632D"/>
    <w:rsid w:val="00B260B0"/>
    <w:rsid w:val="00B3067A"/>
    <w:rsid w:val="00B355A3"/>
    <w:rsid w:val="00B41005"/>
    <w:rsid w:val="00B4136D"/>
    <w:rsid w:val="00B41B99"/>
    <w:rsid w:val="00B50952"/>
    <w:rsid w:val="00B51667"/>
    <w:rsid w:val="00B519A8"/>
    <w:rsid w:val="00B51BF1"/>
    <w:rsid w:val="00B56345"/>
    <w:rsid w:val="00B66586"/>
    <w:rsid w:val="00B73BE7"/>
    <w:rsid w:val="00B76F0A"/>
    <w:rsid w:val="00B82D54"/>
    <w:rsid w:val="00B871FE"/>
    <w:rsid w:val="00B873F9"/>
    <w:rsid w:val="00B97571"/>
    <w:rsid w:val="00BB2136"/>
    <w:rsid w:val="00BB7068"/>
    <w:rsid w:val="00BC1576"/>
    <w:rsid w:val="00BC501F"/>
    <w:rsid w:val="00BD035B"/>
    <w:rsid w:val="00BE323E"/>
    <w:rsid w:val="00BF2976"/>
    <w:rsid w:val="00BF4EB0"/>
    <w:rsid w:val="00BF6014"/>
    <w:rsid w:val="00BF6D70"/>
    <w:rsid w:val="00C00416"/>
    <w:rsid w:val="00C00968"/>
    <w:rsid w:val="00C01518"/>
    <w:rsid w:val="00C0314D"/>
    <w:rsid w:val="00C05750"/>
    <w:rsid w:val="00C16B14"/>
    <w:rsid w:val="00C16E28"/>
    <w:rsid w:val="00C33C2D"/>
    <w:rsid w:val="00C346F3"/>
    <w:rsid w:val="00C34E08"/>
    <w:rsid w:val="00C40481"/>
    <w:rsid w:val="00C408D0"/>
    <w:rsid w:val="00C409A7"/>
    <w:rsid w:val="00C43ED5"/>
    <w:rsid w:val="00C44B96"/>
    <w:rsid w:val="00C44FDD"/>
    <w:rsid w:val="00C46E9F"/>
    <w:rsid w:val="00C62C40"/>
    <w:rsid w:val="00C64EF5"/>
    <w:rsid w:val="00C65603"/>
    <w:rsid w:val="00C66244"/>
    <w:rsid w:val="00C80AD1"/>
    <w:rsid w:val="00CA3132"/>
    <w:rsid w:val="00CA7FB3"/>
    <w:rsid w:val="00CB5CDB"/>
    <w:rsid w:val="00CC025F"/>
    <w:rsid w:val="00CC1482"/>
    <w:rsid w:val="00CC598C"/>
    <w:rsid w:val="00CD3351"/>
    <w:rsid w:val="00CD71AA"/>
    <w:rsid w:val="00CE09F9"/>
    <w:rsid w:val="00CE183D"/>
    <w:rsid w:val="00CE456C"/>
    <w:rsid w:val="00CF4E54"/>
    <w:rsid w:val="00D04B69"/>
    <w:rsid w:val="00D05316"/>
    <w:rsid w:val="00D06234"/>
    <w:rsid w:val="00D16960"/>
    <w:rsid w:val="00D24408"/>
    <w:rsid w:val="00D31214"/>
    <w:rsid w:val="00D33323"/>
    <w:rsid w:val="00D37616"/>
    <w:rsid w:val="00D460A1"/>
    <w:rsid w:val="00D47E30"/>
    <w:rsid w:val="00D573D6"/>
    <w:rsid w:val="00D60295"/>
    <w:rsid w:val="00D737E2"/>
    <w:rsid w:val="00D80B12"/>
    <w:rsid w:val="00D81FA1"/>
    <w:rsid w:val="00D845CC"/>
    <w:rsid w:val="00D95ADC"/>
    <w:rsid w:val="00D974D6"/>
    <w:rsid w:val="00DA2558"/>
    <w:rsid w:val="00DB0003"/>
    <w:rsid w:val="00DB4B5B"/>
    <w:rsid w:val="00DB76EB"/>
    <w:rsid w:val="00DC736F"/>
    <w:rsid w:val="00DD28D0"/>
    <w:rsid w:val="00DD5F2B"/>
    <w:rsid w:val="00DE33C6"/>
    <w:rsid w:val="00DE7DC1"/>
    <w:rsid w:val="00DF5C9C"/>
    <w:rsid w:val="00DF7239"/>
    <w:rsid w:val="00E01DEF"/>
    <w:rsid w:val="00E1633F"/>
    <w:rsid w:val="00E177BC"/>
    <w:rsid w:val="00E2274D"/>
    <w:rsid w:val="00E25ECA"/>
    <w:rsid w:val="00E2710C"/>
    <w:rsid w:val="00E31B4F"/>
    <w:rsid w:val="00E3411E"/>
    <w:rsid w:val="00E366B4"/>
    <w:rsid w:val="00E37B7A"/>
    <w:rsid w:val="00E44EA7"/>
    <w:rsid w:val="00E50029"/>
    <w:rsid w:val="00E66AD7"/>
    <w:rsid w:val="00E73EE8"/>
    <w:rsid w:val="00E77D03"/>
    <w:rsid w:val="00E838EB"/>
    <w:rsid w:val="00E83F0E"/>
    <w:rsid w:val="00E8593F"/>
    <w:rsid w:val="00E8675D"/>
    <w:rsid w:val="00E94DAA"/>
    <w:rsid w:val="00E966CA"/>
    <w:rsid w:val="00E977C3"/>
    <w:rsid w:val="00EC32E5"/>
    <w:rsid w:val="00EC61F6"/>
    <w:rsid w:val="00ED0BD4"/>
    <w:rsid w:val="00ED62D7"/>
    <w:rsid w:val="00EE06C9"/>
    <w:rsid w:val="00EE0927"/>
    <w:rsid w:val="00EE0AB0"/>
    <w:rsid w:val="00EF078B"/>
    <w:rsid w:val="00F031CD"/>
    <w:rsid w:val="00F0660B"/>
    <w:rsid w:val="00F16972"/>
    <w:rsid w:val="00F17F85"/>
    <w:rsid w:val="00F224D2"/>
    <w:rsid w:val="00F25519"/>
    <w:rsid w:val="00F25ECE"/>
    <w:rsid w:val="00F301C3"/>
    <w:rsid w:val="00F303C8"/>
    <w:rsid w:val="00F50223"/>
    <w:rsid w:val="00F52ABA"/>
    <w:rsid w:val="00F540BC"/>
    <w:rsid w:val="00F54D4A"/>
    <w:rsid w:val="00F56A23"/>
    <w:rsid w:val="00F57098"/>
    <w:rsid w:val="00F6324A"/>
    <w:rsid w:val="00F642FB"/>
    <w:rsid w:val="00F64BE1"/>
    <w:rsid w:val="00F64CBA"/>
    <w:rsid w:val="00F65112"/>
    <w:rsid w:val="00F702C8"/>
    <w:rsid w:val="00F85E8E"/>
    <w:rsid w:val="00FA55CC"/>
    <w:rsid w:val="00FA7D27"/>
    <w:rsid w:val="00FB0DFC"/>
    <w:rsid w:val="00FB35F2"/>
    <w:rsid w:val="00FB505A"/>
    <w:rsid w:val="00FB5262"/>
    <w:rsid w:val="00FC0177"/>
    <w:rsid w:val="00FC4545"/>
    <w:rsid w:val="00FC50E0"/>
    <w:rsid w:val="00FE7257"/>
    <w:rsid w:val="00FE7E6C"/>
    <w:rsid w:val="00FF0EC6"/>
    <w:rsid w:val="00FF3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9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753"/>
    <w:rPr>
      <w:sz w:val="24"/>
      <w:szCs w:val="24"/>
    </w:rPr>
  </w:style>
  <w:style w:type="paragraph" w:styleId="2">
    <w:name w:val="heading 2"/>
    <w:basedOn w:val="a"/>
    <w:next w:val="a"/>
    <w:qFormat/>
    <w:rsid w:val="008D54B3"/>
    <w:pPr>
      <w:keepNext/>
      <w:jc w:val="center"/>
      <w:outlineLvl w:val="1"/>
    </w:pPr>
    <w:rPr>
      <w:b/>
      <w:bCs/>
      <w:sz w:val="28"/>
    </w:rPr>
  </w:style>
  <w:style w:type="paragraph" w:styleId="3">
    <w:name w:val="heading 3"/>
    <w:basedOn w:val="a"/>
    <w:next w:val="a"/>
    <w:link w:val="30"/>
    <w:semiHidden/>
    <w:unhideWhenUsed/>
    <w:qFormat/>
    <w:rsid w:val="001F496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2356"/>
    <w:pPr>
      <w:autoSpaceDE w:val="0"/>
      <w:autoSpaceDN w:val="0"/>
      <w:adjustRightInd w:val="0"/>
      <w:ind w:firstLine="720"/>
    </w:pPr>
    <w:rPr>
      <w:rFonts w:ascii="Arial" w:hAnsi="Arial" w:cs="Arial"/>
    </w:rPr>
  </w:style>
  <w:style w:type="paragraph" w:customStyle="1" w:styleId="ConsPlusTitle">
    <w:name w:val="ConsPlusTitle"/>
    <w:rsid w:val="00212356"/>
    <w:pPr>
      <w:autoSpaceDE w:val="0"/>
      <w:autoSpaceDN w:val="0"/>
      <w:adjustRightInd w:val="0"/>
    </w:pPr>
    <w:rPr>
      <w:rFonts w:ascii="Arial" w:hAnsi="Arial" w:cs="Arial"/>
      <w:b/>
      <w:bCs/>
    </w:rPr>
  </w:style>
  <w:style w:type="character" w:styleId="a3">
    <w:name w:val="Hyperlink"/>
    <w:rsid w:val="00065267"/>
    <w:rPr>
      <w:color w:val="0000FF"/>
      <w:u w:val="single"/>
    </w:rPr>
  </w:style>
  <w:style w:type="paragraph" w:styleId="a4">
    <w:name w:val="header"/>
    <w:basedOn w:val="a"/>
    <w:link w:val="a5"/>
    <w:rsid w:val="005A1E62"/>
    <w:pPr>
      <w:tabs>
        <w:tab w:val="center" w:pos="4677"/>
        <w:tab w:val="right" w:pos="9355"/>
      </w:tabs>
    </w:pPr>
  </w:style>
  <w:style w:type="character" w:styleId="a6">
    <w:name w:val="page number"/>
    <w:basedOn w:val="a0"/>
    <w:rsid w:val="005A1E62"/>
  </w:style>
  <w:style w:type="paragraph" w:customStyle="1" w:styleId="ConsPlusNonformat">
    <w:name w:val="ConsPlusNonformat"/>
    <w:rsid w:val="0095743F"/>
    <w:pPr>
      <w:autoSpaceDE w:val="0"/>
      <w:autoSpaceDN w:val="0"/>
      <w:adjustRightInd w:val="0"/>
    </w:pPr>
    <w:rPr>
      <w:rFonts w:ascii="Courier New" w:hAnsi="Courier New" w:cs="Courier New"/>
    </w:rPr>
  </w:style>
  <w:style w:type="paragraph" w:customStyle="1" w:styleId="a7">
    <w:name w:val="Знак Знак Знак Знак Знак Знак Знак Знак Знак Знак"/>
    <w:basedOn w:val="a"/>
    <w:rsid w:val="0074485D"/>
    <w:pPr>
      <w:spacing w:before="100" w:beforeAutospacing="1" w:after="100" w:afterAutospacing="1"/>
    </w:pPr>
    <w:rPr>
      <w:rFonts w:ascii="Tahoma" w:hAnsi="Tahoma" w:cs="Tahoma"/>
      <w:sz w:val="20"/>
      <w:szCs w:val="20"/>
      <w:lang w:val="en-US" w:eastAsia="en-US"/>
    </w:rPr>
  </w:style>
  <w:style w:type="character" w:customStyle="1" w:styleId="FontStyle39">
    <w:name w:val="Font Style39"/>
    <w:rsid w:val="00701B4D"/>
    <w:rPr>
      <w:rFonts w:ascii="Times New Roman" w:hAnsi="Times New Roman" w:cs="Times New Roman"/>
      <w:sz w:val="26"/>
      <w:szCs w:val="26"/>
    </w:rPr>
  </w:style>
  <w:style w:type="paragraph" w:customStyle="1" w:styleId="Style19">
    <w:name w:val="Style19"/>
    <w:basedOn w:val="a"/>
    <w:rsid w:val="00701B4D"/>
    <w:pPr>
      <w:widowControl w:val="0"/>
      <w:suppressAutoHyphens/>
      <w:autoSpaceDE w:val="0"/>
      <w:spacing w:line="318" w:lineRule="exact"/>
      <w:jc w:val="center"/>
    </w:pPr>
    <w:rPr>
      <w:lang w:eastAsia="ar-SA"/>
    </w:rPr>
  </w:style>
  <w:style w:type="paragraph" w:customStyle="1" w:styleId="Style20">
    <w:name w:val="Style20"/>
    <w:basedOn w:val="a"/>
    <w:rsid w:val="00701B4D"/>
    <w:pPr>
      <w:widowControl w:val="0"/>
      <w:suppressAutoHyphens/>
      <w:autoSpaceDE w:val="0"/>
      <w:spacing w:line="322" w:lineRule="exact"/>
      <w:ind w:firstLine="134"/>
    </w:pPr>
    <w:rPr>
      <w:lang w:eastAsia="ar-SA"/>
    </w:rPr>
  </w:style>
  <w:style w:type="paragraph" w:customStyle="1" w:styleId="Style27">
    <w:name w:val="Style27"/>
    <w:basedOn w:val="a"/>
    <w:rsid w:val="00845613"/>
    <w:pPr>
      <w:widowControl w:val="0"/>
      <w:suppressAutoHyphens/>
      <w:autoSpaceDE w:val="0"/>
      <w:spacing w:line="322" w:lineRule="exact"/>
      <w:ind w:firstLine="720"/>
      <w:jc w:val="both"/>
    </w:pPr>
    <w:rPr>
      <w:lang w:eastAsia="ar-SA"/>
    </w:rPr>
  </w:style>
  <w:style w:type="paragraph" w:customStyle="1" w:styleId="Style26">
    <w:name w:val="Style26"/>
    <w:basedOn w:val="a"/>
    <w:rsid w:val="00341B42"/>
    <w:pPr>
      <w:widowControl w:val="0"/>
      <w:suppressAutoHyphens/>
      <w:autoSpaceDE w:val="0"/>
      <w:spacing w:line="326" w:lineRule="exact"/>
      <w:ind w:firstLine="696"/>
    </w:pPr>
    <w:rPr>
      <w:lang w:eastAsia="ar-SA"/>
    </w:rPr>
  </w:style>
  <w:style w:type="character" w:customStyle="1" w:styleId="FontStyle42">
    <w:name w:val="Font Style42"/>
    <w:rsid w:val="00341B42"/>
    <w:rPr>
      <w:rFonts w:ascii="Times New Roman" w:hAnsi="Times New Roman" w:cs="Times New Roman"/>
      <w:sz w:val="26"/>
      <w:szCs w:val="26"/>
    </w:rPr>
  </w:style>
  <w:style w:type="paragraph" w:customStyle="1" w:styleId="Style9">
    <w:name w:val="Style9"/>
    <w:basedOn w:val="a"/>
    <w:rsid w:val="00341B42"/>
    <w:pPr>
      <w:widowControl w:val="0"/>
      <w:suppressAutoHyphens/>
      <w:autoSpaceDE w:val="0"/>
      <w:spacing w:line="322" w:lineRule="exact"/>
      <w:ind w:firstLine="701"/>
      <w:jc w:val="both"/>
    </w:pPr>
    <w:rPr>
      <w:lang w:eastAsia="ar-SA"/>
    </w:rPr>
  </w:style>
  <w:style w:type="paragraph" w:styleId="a8">
    <w:name w:val="Body Text Indent"/>
    <w:basedOn w:val="a"/>
    <w:link w:val="a9"/>
    <w:rsid w:val="00C0314D"/>
    <w:pPr>
      <w:ind w:firstLine="720"/>
      <w:jc w:val="both"/>
    </w:pPr>
    <w:rPr>
      <w:rFonts w:ascii="Arial" w:hAnsi="Arial" w:cs="Arial"/>
      <w:sz w:val="28"/>
      <w:szCs w:val="28"/>
    </w:rPr>
  </w:style>
  <w:style w:type="character" w:customStyle="1" w:styleId="a9">
    <w:name w:val="Основной текст с отступом Знак"/>
    <w:link w:val="a8"/>
    <w:rsid w:val="00C0314D"/>
    <w:rPr>
      <w:rFonts w:ascii="Arial" w:hAnsi="Arial" w:cs="Arial"/>
      <w:sz w:val="28"/>
      <w:szCs w:val="28"/>
    </w:rPr>
  </w:style>
  <w:style w:type="paragraph" w:customStyle="1" w:styleId="Style2">
    <w:name w:val="Style2"/>
    <w:basedOn w:val="a"/>
    <w:rsid w:val="00140F1C"/>
    <w:pPr>
      <w:widowControl w:val="0"/>
      <w:suppressAutoHyphens/>
      <w:autoSpaceDE w:val="0"/>
      <w:jc w:val="center"/>
    </w:pPr>
    <w:rPr>
      <w:lang w:eastAsia="ar-SA"/>
    </w:rPr>
  </w:style>
  <w:style w:type="paragraph" w:customStyle="1" w:styleId="Style15">
    <w:name w:val="Style15"/>
    <w:basedOn w:val="a"/>
    <w:rsid w:val="00140F1C"/>
    <w:pPr>
      <w:widowControl w:val="0"/>
      <w:suppressAutoHyphens/>
      <w:autoSpaceDE w:val="0"/>
      <w:spacing w:line="322" w:lineRule="exact"/>
      <w:jc w:val="both"/>
    </w:pPr>
    <w:rPr>
      <w:lang w:eastAsia="ar-SA"/>
    </w:rPr>
  </w:style>
  <w:style w:type="character" w:customStyle="1" w:styleId="FontStyle40">
    <w:name w:val="Font Style40"/>
    <w:rsid w:val="00B56345"/>
    <w:rPr>
      <w:rFonts w:ascii="Times New Roman" w:hAnsi="Times New Roman" w:cs="Times New Roman"/>
      <w:sz w:val="22"/>
      <w:szCs w:val="22"/>
    </w:rPr>
  </w:style>
  <w:style w:type="paragraph" w:styleId="aa">
    <w:name w:val="Subtitle"/>
    <w:basedOn w:val="a"/>
    <w:link w:val="ab"/>
    <w:qFormat/>
    <w:rsid w:val="00636907"/>
    <w:pPr>
      <w:spacing w:line="360" w:lineRule="auto"/>
      <w:jc w:val="center"/>
    </w:pPr>
    <w:rPr>
      <w:b/>
      <w:bCs/>
      <w:sz w:val="28"/>
    </w:rPr>
  </w:style>
  <w:style w:type="character" w:customStyle="1" w:styleId="ab">
    <w:name w:val="Подзаголовок Знак"/>
    <w:link w:val="aa"/>
    <w:rsid w:val="00636907"/>
    <w:rPr>
      <w:b/>
      <w:bCs/>
      <w:sz w:val="28"/>
      <w:szCs w:val="24"/>
    </w:rPr>
  </w:style>
  <w:style w:type="paragraph" w:customStyle="1" w:styleId="ac">
    <w:name w:val="Знак"/>
    <w:basedOn w:val="a"/>
    <w:rsid w:val="008A55F5"/>
    <w:rPr>
      <w:rFonts w:ascii="Verdana" w:hAnsi="Verdana" w:cs="Verdana"/>
      <w:sz w:val="20"/>
      <w:szCs w:val="20"/>
      <w:lang w:val="en-US" w:eastAsia="en-US"/>
    </w:rPr>
  </w:style>
  <w:style w:type="character" w:customStyle="1" w:styleId="ad">
    <w:name w:val="Без интервала Знак"/>
    <w:link w:val="1"/>
    <w:locked/>
    <w:rsid w:val="0035486F"/>
    <w:rPr>
      <w:sz w:val="22"/>
      <w:szCs w:val="22"/>
      <w:lang w:val="ru-RU" w:eastAsia="en-US" w:bidi="ar-SA"/>
    </w:rPr>
  </w:style>
  <w:style w:type="paragraph" w:customStyle="1" w:styleId="1">
    <w:name w:val="Без интервала1"/>
    <w:link w:val="ad"/>
    <w:rsid w:val="0035486F"/>
    <w:pPr>
      <w:spacing w:line="276" w:lineRule="auto"/>
      <w:ind w:firstLine="567"/>
      <w:jc w:val="both"/>
    </w:pPr>
    <w:rPr>
      <w:sz w:val="22"/>
      <w:szCs w:val="22"/>
      <w:lang w:eastAsia="en-US"/>
    </w:rPr>
  </w:style>
  <w:style w:type="paragraph" w:customStyle="1" w:styleId="ae">
    <w:name w:val="???????"/>
    <w:rsid w:val="0035486F"/>
  </w:style>
  <w:style w:type="paragraph" w:customStyle="1" w:styleId="20">
    <w:name w:val="Знак Знак Знак Знак Знак Знак Знак Знак Знак Знак2"/>
    <w:basedOn w:val="a"/>
    <w:uiPriority w:val="99"/>
    <w:rsid w:val="00742B7B"/>
    <w:pPr>
      <w:spacing w:before="100" w:beforeAutospacing="1" w:after="100" w:afterAutospacing="1"/>
    </w:pPr>
    <w:rPr>
      <w:rFonts w:ascii="Tahoma" w:hAnsi="Tahoma" w:cs="Tahoma"/>
      <w:sz w:val="20"/>
      <w:szCs w:val="20"/>
      <w:lang w:val="en-US" w:eastAsia="en-US"/>
    </w:rPr>
  </w:style>
  <w:style w:type="paragraph" w:styleId="af">
    <w:name w:val="footnote text"/>
    <w:basedOn w:val="a"/>
    <w:link w:val="af0"/>
    <w:uiPriority w:val="99"/>
    <w:rsid w:val="00182FBA"/>
    <w:rPr>
      <w:sz w:val="20"/>
      <w:szCs w:val="20"/>
    </w:rPr>
  </w:style>
  <w:style w:type="character" w:customStyle="1" w:styleId="af0">
    <w:name w:val="Текст сноски Знак"/>
    <w:basedOn w:val="a0"/>
    <w:link w:val="af"/>
    <w:uiPriority w:val="99"/>
    <w:rsid w:val="00182FBA"/>
  </w:style>
  <w:style w:type="character" w:styleId="af1">
    <w:name w:val="footnote reference"/>
    <w:uiPriority w:val="99"/>
    <w:rsid w:val="00182FBA"/>
    <w:rPr>
      <w:rFonts w:cs="Times New Roman"/>
      <w:vertAlign w:val="superscript"/>
    </w:rPr>
  </w:style>
  <w:style w:type="paragraph" w:styleId="af2">
    <w:name w:val="footer"/>
    <w:basedOn w:val="a"/>
    <w:link w:val="af3"/>
    <w:rsid w:val="000322DC"/>
    <w:pPr>
      <w:tabs>
        <w:tab w:val="center" w:pos="4677"/>
        <w:tab w:val="right" w:pos="9355"/>
      </w:tabs>
    </w:pPr>
  </w:style>
  <w:style w:type="character" w:customStyle="1" w:styleId="af3">
    <w:name w:val="Нижний колонтитул Знак"/>
    <w:link w:val="af2"/>
    <w:rsid w:val="000322DC"/>
    <w:rPr>
      <w:sz w:val="24"/>
      <w:szCs w:val="24"/>
    </w:rPr>
  </w:style>
  <w:style w:type="paragraph" w:styleId="af4">
    <w:name w:val="Balloon Text"/>
    <w:basedOn w:val="a"/>
    <w:link w:val="af5"/>
    <w:rsid w:val="00D95ADC"/>
    <w:rPr>
      <w:rFonts w:ascii="Tahoma" w:hAnsi="Tahoma" w:cs="Tahoma"/>
      <w:sz w:val="16"/>
      <w:szCs w:val="16"/>
    </w:rPr>
  </w:style>
  <w:style w:type="character" w:customStyle="1" w:styleId="af5">
    <w:name w:val="Текст выноски Знак"/>
    <w:link w:val="af4"/>
    <w:rsid w:val="00D95ADC"/>
    <w:rPr>
      <w:rFonts w:ascii="Tahoma" w:hAnsi="Tahoma" w:cs="Tahoma"/>
      <w:sz w:val="16"/>
      <w:szCs w:val="16"/>
    </w:rPr>
  </w:style>
  <w:style w:type="character" w:customStyle="1" w:styleId="30">
    <w:name w:val="Заголовок 3 Знак"/>
    <w:link w:val="3"/>
    <w:semiHidden/>
    <w:rsid w:val="001F4968"/>
    <w:rPr>
      <w:rFonts w:ascii="Cambria" w:eastAsia="Times New Roman" w:hAnsi="Cambria" w:cs="Times New Roman"/>
      <w:b/>
      <w:bCs/>
      <w:color w:val="4F81BD"/>
      <w:sz w:val="24"/>
      <w:szCs w:val="24"/>
    </w:rPr>
  </w:style>
  <w:style w:type="paragraph" w:styleId="af6">
    <w:name w:val="List Paragraph"/>
    <w:basedOn w:val="a"/>
    <w:uiPriority w:val="34"/>
    <w:qFormat/>
    <w:rsid w:val="007C1D55"/>
    <w:pPr>
      <w:ind w:left="720"/>
      <w:contextualSpacing/>
    </w:pPr>
  </w:style>
  <w:style w:type="table" w:styleId="af7">
    <w:name w:val="Table Grid"/>
    <w:basedOn w:val="a1"/>
    <w:rsid w:val="00A51F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6">
    <w:name w:val="Font Style36"/>
    <w:rsid w:val="00504B8B"/>
    <w:rPr>
      <w:rFonts w:ascii="Arial Narrow" w:hAnsi="Arial Narrow" w:cs="Arial Narrow"/>
      <w:b/>
      <w:bCs/>
      <w:sz w:val="46"/>
      <w:szCs w:val="46"/>
    </w:rPr>
  </w:style>
  <w:style w:type="character" w:customStyle="1" w:styleId="FontStyle34">
    <w:name w:val="Font Style34"/>
    <w:rsid w:val="00504B8B"/>
    <w:rPr>
      <w:rFonts w:ascii="Times New Roman" w:hAnsi="Times New Roman" w:cs="Times New Roman"/>
      <w:spacing w:val="-10"/>
      <w:sz w:val="38"/>
      <w:szCs w:val="38"/>
    </w:rPr>
  </w:style>
  <w:style w:type="character" w:customStyle="1" w:styleId="FontStyle35">
    <w:name w:val="Font Style35"/>
    <w:rsid w:val="00504B8B"/>
    <w:rPr>
      <w:rFonts w:ascii="Times New Roman" w:hAnsi="Times New Roman" w:cs="Times New Roman"/>
      <w:b/>
      <w:bCs/>
      <w:sz w:val="26"/>
      <w:szCs w:val="26"/>
    </w:rPr>
  </w:style>
  <w:style w:type="character" w:customStyle="1" w:styleId="FontStyle38">
    <w:name w:val="Font Style38"/>
    <w:rsid w:val="00504B8B"/>
    <w:rPr>
      <w:rFonts w:ascii="Times New Roman" w:hAnsi="Times New Roman" w:cs="Times New Roman"/>
      <w:b/>
      <w:bCs/>
      <w:sz w:val="16"/>
      <w:szCs w:val="16"/>
    </w:rPr>
  </w:style>
  <w:style w:type="character" w:customStyle="1" w:styleId="FontStyle41">
    <w:name w:val="Font Style41"/>
    <w:rsid w:val="00504B8B"/>
    <w:rPr>
      <w:rFonts w:ascii="Times New Roman" w:hAnsi="Times New Roman" w:cs="Times New Roman"/>
      <w:sz w:val="18"/>
      <w:szCs w:val="18"/>
    </w:rPr>
  </w:style>
  <w:style w:type="character" w:customStyle="1" w:styleId="FontStyle44">
    <w:name w:val="Font Style44"/>
    <w:rsid w:val="00504B8B"/>
    <w:rPr>
      <w:rFonts w:ascii="Times New Roman" w:hAnsi="Times New Roman" w:cs="Times New Roman"/>
      <w:i/>
      <w:iCs/>
      <w:sz w:val="26"/>
      <w:szCs w:val="26"/>
    </w:rPr>
  </w:style>
  <w:style w:type="paragraph" w:customStyle="1" w:styleId="Style1">
    <w:name w:val="Style1"/>
    <w:basedOn w:val="a"/>
    <w:rsid w:val="00504B8B"/>
    <w:pPr>
      <w:widowControl w:val="0"/>
      <w:suppressAutoHyphens/>
      <w:autoSpaceDE w:val="0"/>
    </w:pPr>
    <w:rPr>
      <w:lang w:eastAsia="ar-SA"/>
    </w:rPr>
  </w:style>
  <w:style w:type="paragraph" w:customStyle="1" w:styleId="Style4">
    <w:name w:val="Style4"/>
    <w:basedOn w:val="a"/>
    <w:rsid w:val="00504B8B"/>
    <w:pPr>
      <w:widowControl w:val="0"/>
      <w:suppressAutoHyphens/>
      <w:autoSpaceDE w:val="0"/>
    </w:pPr>
    <w:rPr>
      <w:lang w:eastAsia="ar-SA"/>
    </w:rPr>
  </w:style>
  <w:style w:type="paragraph" w:customStyle="1" w:styleId="Style5">
    <w:name w:val="Style5"/>
    <w:basedOn w:val="a"/>
    <w:rsid w:val="00504B8B"/>
    <w:pPr>
      <w:widowControl w:val="0"/>
      <w:suppressAutoHyphens/>
      <w:autoSpaceDE w:val="0"/>
    </w:pPr>
    <w:rPr>
      <w:lang w:eastAsia="ar-SA"/>
    </w:rPr>
  </w:style>
  <w:style w:type="paragraph" w:customStyle="1" w:styleId="Style6">
    <w:name w:val="Style6"/>
    <w:basedOn w:val="a"/>
    <w:rsid w:val="00504B8B"/>
    <w:pPr>
      <w:widowControl w:val="0"/>
      <w:suppressAutoHyphens/>
      <w:autoSpaceDE w:val="0"/>
      <w:jc w:val="center"/>
    </w:pPr>
    <w:rPr>
      <w:lang w:eastAsia="ar-SA"/>
    </w:rPr>
  </w:style>
  <w:style w:type="paragraph" w:customStyle="1" w:styleId="Style7">
    <w:name w:val="Style7"/>
    <w:basedOn w:val="a"/>
    <w:rsid w:val="00504B8B"/>
    <w:pPr>
      <w:widowControl w:val="0"/>
      <w:suppressAutoHyphens/>
      <w:autoSpaceDE w:val="0"/>
      <w:spacing w:line="331" w:lineRule="exact"/>
      <w:ind w:hanging="1027"/>
    </w:pPr>
    <w:rPr>
      <w:lang w:eastAsia="ar-SA"/>
    </w:rPr>
  </w:style>
  <w:style w:type="paragraph" w:customStyle="1" w:styleId="Style10">
    <w:name w:val="Style10"/>
    <w:basedOn w:val="a"/>
    <w:rsid w:val="00504B8B"/>
    <w:pPr>
      <w:widowControl w:val="0"/>
      <w:suppressAutoHyphens/>
      <w:autoSpaceDE w:val="0"/>
      <w:spacing w:line="326" w:lineRule="exact"/>
      <w:ind w:firstLine="586"/>
    </w:pPr>
    <w:rPr>
      <w:lang w:eastAsia="ar-SA"/>
    </w:rPr>
  </w:style>
  <w:style w:type="paragraph" w:customStyle="1" w:styleId="Style13">
    <w:name w:val="Style13"/>
    <w:basedOn w:val="a"/>
    <w:rsid w:val="00504B8B"/>
    <w:pPr>
      <w:widowControl w:val="0"/>
      <w:suppressAutoHyphens/>
      <w:autoSpaceDE w:val="0"/>
      <w:jc w:val="both"/>
    </w:pPr>
    <w:rPr>
      <w:lang w:eastAsia="ar-SA"/>
    </w:rPr>
  </w:style>
  <w:style w:type="paragraph" w:customStyle="1" w:styleId="Style16">
    <w:name w:val="Style16"/>
    <w:basedOn w:val="a"/>
    <w:rsid w:val="00504B8B"/>
    <w:pPr>
      <w:widowControl w:val="0"/>
      <w:suppressAutoHyphens/>
      <w:autoSpaceDE w:val="0"/>
    </w:pPr>
    <w:rPr>
      <w:lang w:eastAsia="ar-SA"/>
    </w:rPr>
  </w:style>
  <w:style w:type="paragraph" w:customStyle="1" w:styleId="Style21">
    <w:name w:val="Style21"/>
    <w:basedOn w:val="a"/>
    <w:rsid w:val="00504B8B"/>
    <w:pPr>
      <w:widowControl w:val="0"/>
      <w:suppressAutoHyphens/>
      <w:autoSpaceDE w:val="0"/>
      <w:spacing w:line="329" w:lineRule="exact"/>
      <w:ind w:firstLine="523"/>
      <w:jc w:val="both"/>
    </w:pPr>
    <w:rPr>
      <w:lang w:eastAsia="ar-SA"/>
    </w:rPr>
  </w:style>
  <w:style w:type="paragraph" w:customStyle="1" w:styleId="Style23">
    <w:name w:val="Style23"/>
    <w:basedOn w:val="a"/>
    <w:rsid w:val="00504B8B"/>
    <w:pPr>
      <w:widowControl w:val="0"/>
      <w:suppressAutoHyphens/>
      <w:autoSpaceDE w:val="0"/>
      <w:spacing w:line="328" w:lineRule="exact"/>
      <w:ind w:firstLine="691"/>
    </w:pPr>
    <w:rPr>
      <w:lang w:eastAsia="ar-SA"/>
    </w:rPr>
  </w:style>
  <w:style w:type="paragraph" w:customStyle="1" w:styleId="Style28">
    <w:name w:val="Style28"/>
    <w:basedOn w:val="a"/>
    <w:rsid w:val="00504B8B"/>
    <w:pPr>
      <w:widowControl w:val="0"/>
      <w:suppressAutoHyphens/>
      <w:autoSpaceDE w:val="0"/>
      <w:spacing w:line="638" w:lineRule="exact"/>
      <w:ind w:firstLine="1138"/>
    </w:pPr>
    <w:rPr>
      <w:lang w:eastAsia="ar-SA"/>
    </w:rPr>
  </w:style>
  <w:style w:type="paragraph" w:customStyle="1" w:styleId="Style30">
    <w:name w:val="Style30"/>
    <w:basedOn w:val="a"/>
    <w:rsid w:val="00504B8B"/>
    <w:pPr>
      <w:widowControl w:val="0"/>
      <w:suppressAutoHyphens/>
      <w:autoSpaceDE w:val="0"/>
      <w:spacing w:line="326" w:lineRule="exact"/>
      <w:ind w:hanging="1382"/>
    </w:pPr>
    <w:rPr>
      <w:lang w:eastAsia="ar-SA"/>
    </w:rPr>
  </w:style>
  <w:style w:type="paragraph" w:customStyle="1" w:styleId="ConsNonformat">
    <w:name w:val="ConsNonformat"/>
    <w:rsid w:val="00504B8B"/>
    <w:pPr>
      <w:widowControl w:val="0"/>
    </w:pPr>
    <w:rPr>
      <w:rFonts w:ascii="Courier New" w:hAnsi="Courier New"/>
      <w:snapToGrid w:val="0"/>
    </w:rPr>
  </w:style>
  <w:style w:type="paragraph" w:styleId="af8">
    <w:name w:val="No Spacing"/>
    <w:uiPriority w:val="1"/>
    <w:qFormat/>
    <w:rsid w:val="00504B8B"/>
    <w:rPr>
      <w:rFonts w:ascii="Calibri" w:hAnsi="Calibri"/>
      <w:sz w:val="22"/>
      <w:szCs w:val="22"/>
    </w:rPr>
  </w:style>
  <w:style w:type="paragraph" w:customStyle="1" w:styleId="rtejustify1">
    <w:name w:val="rtejustify1"/>
    <w:basedOn w:val="a"/>
    <w:rsid w:val="00504B8B"/>
    <w:pPr>
      <w:spacing w:before="180" w:after="180"/>
      <w:jc w:val="both"/>
    </w:pPr>
  </w:style>
  <w:style w:type="paragraph" w:customStyle="1" w:styleId="docdata">
    <w:name w:val="docdata"/>
    <w:aliases w:val="docy,v5,9644,bqiaagaaeyqcaaagiaiaaaowigaabaqiaaaaaaaaaaaaaaaaaaaaaaaaaaaaaaaaaaaaaaaaaaaaaaaaaaaaaaaaaaaaaaaaaaaaaaaaaaaaaaaaaaaaaaaaaaaaaaaaaaaaaaaaaaaaaaaaaaaaaaaaaaaaaaaaaaaaaaaaaaaaaaaaaaaaaaaaaaaaaaaaaaaaaaaaaaaaaaaaaaaaaaaaaaaaaaaaaaaaaaaa"/>
    <w:basedOn w:val="a"/>
    <w:rsid w:val="00312F47"/>
    <w:pPr>
      <w:spacing w:before="100" w:beforeAutospacing="1" w:after="100" w:afterAutospacing="1"/>
    </w:pPr>
  </w:style>
  <w:style w:type="paragraph" w:styleId="af9">
    <w:name w:val="Normal (Web)"/>
    <w:basedOn w:val="a"/>
    <w:uiPriority w:val="99"/>
    <w:unhideWhenUsed/>
    <w:rsid w:val="00312F47"/>
    <w:pPr>
      <w:spacing w:before="100" w:beforeAutospacing="1" w:after="100" w:afterAutospacing="1"/>
    </w:pPr>
  </w:style>
  <w:style w:type="character" w:customStyle="1" w:styleId="a5">
    <w:name w:val="Верхний колонтитул Знак"/>
    <w:link w:val="a4"/>
    <w:rsid w:val="006C0066"/>
    <w:rPr>
      <w:sz w:val="24"/>
      <w:szCs w:val="24"/>
    </w:rPr>
  </w:style>
  <w:style w:type="character" w:customStyle="1" w:styleId="ConsPlusNormal0">
    <w:name w:val="ConsPlusNormal Знак"/>
    <w:link w:val="ConsPlusNormal"/>
    <w:locked/>
    <w:rsid w:val="004469E1"/>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753"/>
    <w:rPr>
      <w:sz w:val="24"/>
      <w:szCs w:val="24"/>
    </w:rPr>
  </w:style>
  <w:style w:type="paragraph" w:styleId="2">
    <w:name w:val="heading 2"/>
    <w:basedOn w:val="a"/>
    <w:next w:val="a"/>
    <w:qFormat/>
    <w:rsid w:val="008D54B3"/>
    <w:pPr>
      <w:keepNext/>
      <w:jc w:val="center"/>
      <w:outlineLvl w:val="1"/>
    </w:pPr>
    <w:rPr>
      <w:b/>
      <w:bCs/>
      <w:sz w:val="28"/>
    </w:rPr>
  </w:style>
  <w:style w:type="paragraph" w:styleId="3">
    <w:name w:val="heading 3"/>
    <w:basedOn w:val="a"/>
    <w:next w:val="a"/>
    <w:link w:val="30"/>
    <w:semiHidden/>
    <w:unhideWhenUsed/>
    <w:qFormat/>
    <w:rsid w:val="001F496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2356"/>
    <w:pPr>
      <w:autoSpaceDE w:val="0"/>
      <w:autoSpaceDN w:val="0"/>
      <w:adjustRightInd w:val="0"/>
      <w:ind w:firstLine="720"/>
    </w:pPr>
    <w:rPr>
      <w:rFonts w:ascii="Arial" w:hAnsi="Arial" w:cs="Arial"/>
    </w:rPr>
  </w:style>
  <w:style w:type="paragraph" w:customStyle="1" w:styleId="ConsPlusTitle">
    <w:name w:val="ConsPlusTitle"/>
    <w:rsid w:val="00212356"/>
    <w:pPr>
      <w:autoSpaceDE w:val="0"/>
      <w:autoSpaceDN w:val="0"/>
      <w:adjustRightInd w:val="0"/>
    </w:pPr>
    <w:rPr>
      <w:rFonts w:ascii="Arial" w:hAnsi="Arial" w:cs="Arial"/>
      <w:b/>
      <w:bCs/>
    </w:rPr>
  </w:style>
  <w:style w:type="character" w:styleId="a3">
    <w:name w:val="Hyperlink"/>
    <w:rsid w:val="00065267"/>
    <w:rPr>
      <w:color w:val="0000FF"/>
      <w:u w:val="single"/>
    </w:rPr>
  </w:style>
  <w:style w:type="paragraph" w:styleId="a4">
    <w:name w:val="header"/>
    <w:basedOn w:val="a"/>
    <w:link w:val="a5"/>
    <w:rsid w:val="005A1E62"/>
    <w:pPr>
      <w:tabs>
        <w:tab w:val="center" w:pos="4677"/>
        <w:tab w:val="right" w:pos="9355"/>
      </w:tabs>
    </w:pPr>
  </w:style>
  <w:style w:type="character" w:styleId="a6">
    <w:name w:val="page number"/>
    <w:basedOn w:val="a0"/>
    <w:rsid w:val="005A1E62"/>
  </w:style>
  <w:style w:type="paragraph" w:customStyle="1" w:styleId="ConsPlusNonformat">
    <w:name w:val="ConsPlusNonformat"/>
    <w:rsid w:val="0095743F"/>
    <w:pPr>
      <w:autoSpaceDE w:val="0"/>
      <w:autoSpaceDN w:val="0"/>
      <w:adjustRightInd w:val="0"/>
    </w:pPr>
    <w:rPr>
      <w:rFonts w:ascii="Courier New" w:hAnsi="Courier New" w:cs="Courier New"/>
    </w:rPr>
  </w:style>
  <w:style w:type="paragraph" w:customStyle="1" w:styleId="a7">
    <w:name w:val="Знак Знак Знак Знак Знак Знак Знак Знак Знак Знак"/>
    <w:basedOn w:val="a"/>
    <w:rsid w:val="0074485D"/>
    <w:pPr>
      <w:spacing w:before="100" w:beforeAutospacing="1" w:after="100" w:afterAutospacing="1"/>
    </w:pPr>
    <w:rPr>
      <w:rFonts w:ascii="Tahoma" w:hAnsi="Tahoma" w:cs="Tahoma"/>
      <w:sz w:val="20"/>
      <w:szCs w:val="20"/>
      <w:lang w:val="en-US" w:eastAsia="en-US"/>
    </w:rPr>
  </w:style>
  <w:style w:type="character" w:customStyle="1" w:styleId="FontStyle39">
    <w:name w:val="Font Style39"/>
    <w:rsid w:val="00701B4D"/>
    <w:rPr>
      <w:rFonts w:ascii="Times New Roman" w:hAnsi="Times New Roman" w:cs="Times New Roman"/>
      <w:sz w:val="26"/>
      <w:szCs w:val="26"/>
    </w:rPr>
  </w:style>
  <w:style w:type="paragraph" w:customStyle="1" w:styleId="Style19">
    <w:name w:val="Style19"/>
    <w:basedOn w:val="a"/>
    <w:rsid w:val="00701B4D"/>
    <w:pPr>
      <w:widowControl w:val="0"/>
      <w:suppressAutoHyphens/>
      <w:autoSpaceDE w:val="0"/>
      <w:spacing w:line="318" w:lineRule="exact"/>
      <w:jc w:val="center"/>
    </w:pPr>
    <w:rPr>
      <w:lang w:eastAsia="ar-SA"/>
    </w:rPr>
  </w:style>
  <w:style w:type="paragraph" w:customStyle="1" w:styleId="Style20">
    <w:name w:val="Style20"/>
    <w:basedOn w:val="a"/>
    <w:rsid w:val="00701B4D"/>
    <w:pPr>
      <w:widowControl w:val="0"/>
      <w:suppressAutoHyphens/>
      <w:autoSpaceDE w:val="0"/>
      <w:spacing w:line="322" w:lineRule="exact"/>
      <w:ind w:firstLine="134"/>
    </w:pPr>
    <w:rPr>
      <w:lang w:eastAsia="ar-SA"/>
    </w:rPr>
  </w:style>
  <w:style w:type="paragraph" w:customStyle="1" w:styleId="Style27">
    <w:name w:val="Style27"/>
    <w:basedOn w:val="a"/>
    <w:rsid w:val="00845613"/>
    <w:pPr>
      <w:widowControl w:val="0"/>
      <w:suppressAutoHyphens/>
      <w:autoSpaceDE w:val="0"/>
      <w:spacing w:line="322" w:lineRule="exact"/>
      <w:ind w:firstLine="720"/>
      <w:jc w:val="both"/>
    </w:pPr>
    <w:rPr>
      <w:lang w:eastAsia="ar-SA"/>
    </w:rPr>
  </w:style>
  <w:style w:type="paragraph" w:customStyle="1" w:styleId="Style26">
    <w:name w:val="Style26"/>
    <w:basedOn w:val="a"/>
    <w:rsid w:val="00341B42"/>
    <w:pPr>
      <w:widowControl w:val="0"/>
      <w:suppressAutoHyphens/>
      <w:autoSpaceDE w:val="0"/>
      <w:spacing w:line="326" w:lineRule="exact"/>
      <w:ind w:firstLine="696"/>
    </w:pPr>
    <w:rPr>
      <w:lang w:eastAsia="ar-SA"/>
    </w:rPr>
  </w:style>
  <w:style w:type="character" w:customStyle="1" w:styleId="FontStyle42">
    <w:name w:val="Font Style42"/>
    <w:rsid w:val="00341B42"/>
    <w:rPr>
      <w:rFonts w:ascii="Times New Roman" w:hAnsi="Times New Roman" w:cs="Times New Roman"/>
      <w:sz w:val="26"/>
      <w:szCs w:val="26"/>
    </w:rPr>
  </w:style>
  <w:style w:type="paragraph" w:customStyle="1" w:styleId="Style9">
    <w:name w:val="Style9"/>
    <w:basedOn w:val="a"/>
    <w:rsid w:val="00341B42"/>
    <w:pPr>
      <w:widowControl w:val="0"/>
      <w:suppressAutoHyphens/>
      <w:autoSpaceDE w:val="0"/>
      <w:spacing w:line="322" w:lineRule="exact"/>
      <w:ind w:firstLine="701"/>
      <w:jc w:val="both"/>
    </w:pPr>
    <w:rPr>
      <w:lang w:eastAsia="ar-SA"/>
    </w:rPr>
  </w:style>
  <w:style w:type="paragraph" w:styleId="a8">
    <w:name w:val="Body Text Indent"/>
    <w:basedOn w:val="a"/>
    <w:link w:val="a9"/>
    <w:rsid w:val="00C0314D"/>
    <w:pPr>
      <w:ind w:firstLine="720"/>
      <w:jc w:val="both"/>
    </w:pPr>
    <w:rPr>
      <w:rFonts w:ascii="Arial" w:hAnsi="Arial" w:cs="Arial"/>
      <w:sz w:val="28"/>
      <w:szCs w:val="28"/>
    </w:rPr>
  </w:style>
  <w:style w:type="character" w:customStyle="1" w:styleId="a9">
    <w:name w:val="Основной текст с отступом Знак"/>
    <w:link w:val="a8"/>
    <w:rsid w:val="00C0314D"/>
    <w:rPr>
      <w:rFonts w:ascii="Arial" w:hAnsi="Arial" w:cs="Arial"/>
      <w:sz w:val="28"/>
      <w:szCs w:val="28"/>
    </w:rPr>
  </w:style>
  <w:style w:type="paragraph" w:customStyle="1" w:styleId="Style2">
    <w:name w:val="Style2"/>
    <w:basedOn w:val="a"/>
    <w:rsid w:val="00140F1C"/>
    <w:pPr>
      <w:widowControl w:val="0"/>
      <w:suppressAutoHyphens/>
      <w:autoSpaceDE w:val="0"/>
      <w:jc w:val="center"/>
    </w:pPr>
    <w:rPr>
      <w:lang w:eastAsia="ar-SA"/>
    </w:rPr>
  </w:style>
  <w:style w:type="paragraph" w:customStyle="1" w:styleId="Style15">
    <w:name w:val="Style15"/>
    <w:basedOn w:val="a"/>
    <w:rsid w:val="00140F1C"/>
    <w:pPr>
      <w:widowControl w:val="0"/>
      <w:suppressAutoHyphens/>
      <w:autoSpaceDE w:val="0"/>
      <w:spacing w:line="322" w:lineRule="exact"/>
      <w:jc w:val="both"/>
    </w:pPr>
    <w:rPr>
      <w:lang w:eastAsia="ar-SA"/>
    </w:rPr>
  </w:style>
  <w:style w:type="character" w:customStyle="1" w:styleId="FontStyle40">
    <w:name w:val="Font Style40"/>
    <w:rsid w:val="00B56345"/>
    <w:rPr>
      <w:rFonts w:ascii="Times New Roman" w:hAnsi="Times New Roman" w:cs="Times New Roman"/>
      <w:sz w:val="22"/>
      <w:szCs w:val="22"/>
    </w:rPr>
  </w:style>
  <w:style w:type="paragraph" w:styleId="aa">
    <w:name w:val="Subtitle"/>
    <w:basedOn w:val="a"/>
    <w:link w:val="ab"/>
    <w:qFormat/>
    <w:rsid w:val="00636907"/>
    <w:pPr>
      <w:spacing w:line="360" w:lineRule="auto"/>
      <w:jc w:val="center"/>
    </w:pPr>
    <w:rPr>
      <w:b/>
      <w:bCs/>
      <w:sz w:val="28"/>
    </w:rPr>
  </w:style>
  <w:style w:type="character" w:customStyle="1" w:styleId="ab">
    <w:name w:val="Подзаголовок Знак"/>
    <w:link w:val="aa"/>
    <w:rsid w:val="00636907"/>
    <w:rPr>
      <w:b/>
      <w:bCs/>
      <w:sz w:val="28"/>
      <w:szCs w:val="24"/>
    </w:rPr>
  </w:style>
  <w:style w:type="paragraph" w:customStyle="1" w:styleId="ac">
    <w:name w:val="Знак"/>
    <w:basedOn w:val="a"/>
    <w:rsid w:val="008A55F5"/>
    <w:rPr>
      <w:rFonts w:ascii="Verdana" w:hAnsi="Verdana" w:cs="Verdana"/>
      <w:sz w:val="20"/>
      <w:szCs w:val="20"/>
      <w:lang w:val="en-US" w:eastAsia="en-US"/>
    </w:rPr>
  </w:style>
  <w:style w:type="character" w:customStyle="1" w:styleId="ad">
    <w:name w:val="Без интервала Знак"/>
    <w:link w:val="1"/>
    <w:locked/>
    <w:rsid w:val="0035486F"/>
    <w:rPr>
      <w:sz w:val="22"/>
      <w:szCs w:val="22"/>
      <w:lang w:val="ru-RU" w:eastAsia="en-US" w:bidi="ar-SA"/>
    </w:rPr>
  </w:style>
  <w:style w:type="paragraph" w:customStyle="1" w:styleId="1">
    <w:name w:val="Без интервала1"/>
    <w:link w:val="ad"/>
    <w:rsid w:val="0035486F"/>
    <w:pPr>
      <w:spacing w:line="276" w:lineRule="auto"/>
      <w:ind w:firstLine="567"/>
      <w:jc w:val="both"/>
    </w:pPr>
    <w:rPr>
      <w:sz w:val="22"/>
      <w:szCs w:val="22"/>
      <w:lang w:eastAsia="en-US"/>
    </w:rPr>
  </w:style>
  <w:style w:type="paragraph" w:customStyle="1" w:styleId="ae">
    <w:name w:val="???????"/>
    <w:rsid w:val="0035486F"/>
  </w:style>
  <w:style w:type="paragraph" w:customStyle="1" w:styleId="20">
    <w:name w:val="Знак Знак Знак Знак Знак Знак Знак Знак Знак Знак2"/>
    <w:basedOn w:val="a"/>
    <w:uiPriority w:val="99"/>
    <w:rsid w:val="00742B7B"/>
    <w:pPr>
      <w:spacing w:before="100" w:beforeAutospacing="1" w:after="100" w:afterAutospacing="1"/>
    </w:pPr>
    <w:rPr>
      <w:rFonts w:ascii="Tahoma" w:hAnsi="Tahoma" w:cs="Tahoma"/>
      <w:sz w:val="20"/>
      <w:szCs w:val="20"/>
      <w:lang w:val="en-US" w:eastAsia="en-US"/>
    </w:rPr>
  </w:style>
  <w:style w:type="paragraph" w:styleId="af">
    <w:name w:val="footnote text"/>
    <w:basedOn w:val="a"/>
    <w:link w:val="af0"/>
    <w:uiPriority w:val="99"/>
    <w:rsid w:val="00182FBA"/>
    <w:rPr>
      <w:sz w:val="20"/>
      <w:szCs w:val="20"/>
    </w:rPr>
  </w:style>
  <w:style w:type="character" w:customStyle="1" w:styleId="af0">
    <w:name w:val="Текст сноски Знак"/>
    <w:basedOn w:val="a0"/>
    <w:link w:val="af"/>
    <w:uiPriority w:val="99"/>
    <w:rsid w:val="00182FBA"/>
  </w:style>
  <w:style w:type="character" w:styleId="af1">
    <w:name w:val="footnote reference"/>
    <w:uiPriority w:val="99"/>
    <w:rsid w:val="00182FBA"/>
    <w:rPr>
      <w:rFonts w:cs="Times New Roman"/>
      <w:vertAlign w:val="superscript"/>
    </w:rPr>
  </w:style>
  <w:style w:type="paragraph" w:styleId="af2">
    <w:name w:val="footer"/>
    <w:basedOn w:val="a"/>
    <w:link w:val="af3"/>
    <w:rsid w:val="000322DC"/>
    <w:pPr>
      <w:tabs>
        <w:tab w:val="center" w:pos="4677"/>
        <w:tab w:val="right" w:pos="9355"/>
      </w:tabs>
    </w:pPr>
  </w:style>
  <w:style w:type="character" w:customStyle="1" w:styleId="af3">
    <w:name w:val="Нижний колонтитул Знак"/>
    <w:link w:val="af2"/>
    <w:rsid w:val="000322DC"/>
    <w:rPr>
      <w:sz w:val="24"/>
      <w:szCs w:val="24"/>
    </w:rPr>
  </w:style>
  <w:style w:type="paragraph" w:styleId="af4">
    <w:name w:val="Balloon Text"/>
    <w:basedOn w:val="a"/>
    <w:link w:val="af5"/>
    <w:rsid w:val="00D95ADC"/>
    <w:rPr>
      <w:rFonts w:ascii="Tahoma" w:hAnsi="Tahoma" w:cs="Tahoma"/>
      <w:sz w:val="16"/>
      <w:szCs w:val="16"/>
    </w:rPr>
  </w:style>
  <w:style w:type="character" w:customStyle="1" w:styleId="af5">
    <w:name w:val="Текст выноски Знак"/>
    <w:link w:val="af4"/>
    <w:rsid w:val="00D95ADC"/>
    <w:rPr>
      <w:rFonts w:ascii="Tahoma" w:hAnsi="Tahoma" w:cs="Tahoma"/>
      <w:sz w:val="16"/>
      <w:szCs w:val="16"/>
    </w:rPr>
  </w:style>
  <w:style w:type="character" w:customStyle="1" w:styleId="30">
    <w:name w:val="Заголовок 3 Знак"/>
    <w:link w:val="3"/>
    <w:semiHidden/>
    <w:rsid w:val="001F4968"/>
    <w:rPr>
      <w:rFonts w:ascii="Cambria" w:eastAsia="Times New Roman" w:hAnsi="Cambria" w:cs="Times New Roman"/>
      <w:b/>
      <w:bCs/>
      <w:color w:val="4F81BD"/>
      <w:sz w:val="24"/>
      <w:szCs w:val="24"/>
    </w:rPr>
  </w:style>
  <w:style w:type="paragraph" w:styleId="af6">
    <w:name w:val="List Paragraph"/>
    <w:basedOn w:val="a"/>
    <w:uiPriority w:val="34"/>
    <w:qFormat/>
    <w:rsid w:val="007C1D55"/>
    <w:pPr>
      <w:ind w:left="720"/>
      <w:contextualSpacing/>
    </w:pPr>
  </w:style>
  <w:style w:type="table" w:styleId="af7">
    <w:name w:val="Table Grid"/>
    <w:basedOn w:val="a1"/>
    <w:rsid w:val="00A51F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6">
    <w:name w:val="Font Style36"/>
    <w:rsid w:val="00504B8B"/>
    <w:rPr>
      <w:rFonts w:ascii="Arial Narrow" w:hAnsi="Arial Narrow" w:cs="Arial Narrow"/>
      <w:b/>
      <w:bCs/>
      <w:sz w:val="46"/>
      <w:szCs w:val="46"/>
    </w:rPr>
  </w:style>
  <w:style w:type="character" w:customStyle="1" w:styleId="FontStyle34">
    <w:name w:val="Font Style34"/>
    <w:rsid w:val="00504B8B"/>
    <w:rPr>
      <w:rFonts w:ascii="Times New Roman" w:hAnsi="Times New Roman" w:cs="Times New Roman"/>
      <w:spacing w:val="-10"/>
      <w:sz w:val="38"/>
      <w:szCs w:val="38"/>
    </w:rPr>
  </w:style>
  <w:style w:type="character" w:customStyle="1" w:styleId="FontStyle35">
    <w:name w:val="Font Style35"/>
    <w:rsid w:val="00504B8B"/>
    <w:rPr>
      <w:rFonts w:ascii="Times New Roman" w:hAnsi="Times New Roman" w:cs="Times New Roman"/>
      <w:b/>
      <w:bCs/>
      <w:sz w:val="26"/>
      <w:szCs w:val="26"/>
    </w:rPr>
  </w:style>
  <w:style w:type="character" w:customStyle="1" w:styleId="FontStyle38">
    <w:name w:val="Font Style38"/>
    <w:rsid w:val="00504B8B"/>
    <w:rPr>
      <w:rFonts w:ascii="Times New Roman" w:hAnsi="Times New Roman" w:cs="Times New Roman"/>
      <w:b/>
      <w:bCs/>
      <w:sz w:val="16"/>
      <w:szCs w:val="16"/>
    </w:rPr>
  </w:style>
  <w:style w:type="character" w:customStyle="1" w:styleId="FontStyle41">
    <w:name w:val="Font Style41"/>
    <w:rsid w:val="00504B8B"/>
    <w:rPr>
      <w:rFonts w:ascii="Times New Roman" w:hAnsi="Times New Roman" w:cs="Times New Roman"/>
      <w:sz w:val="18"/>
      <w:szCs w:val="18"/>
    </w:rPr>
  </w:style>
  <w:style w:type="character" w:customStyle="1" w:styleId="FontStyle44">
    <w:name w:val="Font Style44"/>
    <w:rsid w:val="00504B8B"/>
    <w:rPr>
      <w:rFonts w:ascii="Times New Roman" w:hAnsi="Times New Roman" w:cs="Times New Roman"/>
      <w:i/>
      <w:iCs/>
      <w:sz w:val="26"/>
      <w:szCs w:val="26"/>
    </w:rPr>
  </w:style>
  <w:style w:type="paragraph" w:customStyle="1" w:styleId="Style1">
    <w:name w:val="Style1"/>
    <w:basedOn w:val="a"/>
    <w:rsid w:val="00504B8B"/>
    <w:pPr>
      <w:widowControl w:val="0"/>
      <w:suppressAutoHyphens/>
      <w:autoSpaceDE w:val="0"/>
    </w:pPr>
    <w:rPr>
      <w:lang w:eastAsia="ar-SA"/>
    </w:rPr>
  </w:style>
  <w:style w:type="paragraph" w:customStyle="1" w:styleId="Style4">
    <w:name w:val="Style4"/>
    <w:basedOn w:val="a"/>
    <w:rsid w:val="00504B8B"/>
    <w:pPr>
      <w:widowControl w:val="0"/>
      <w:suppressAutoHyphens/>
      <w:autoSpaceDE w:val="0"/>
    </w:pPr>
    <w:rPr>
      <w:lang w:eastAsia="ar-SA"/>
    </w:rPr>
  </w:style>
  <w:style w:type="paragraph" w:customStyle="1" w:styleId="Style5">
    <w:name w:val="Style5"/>
    <w:basedOn w:val="a"/>
    <w:rsid w:val="00504B8B"/>
    <w:pPr>
      <w:widowControl w:val="0"/>
      <w:suppressAutoHyphens/>
      <w:autoSpaceDE w:val="0"/>
    </w:pPr>
    <w:rPr>
      <w:lang w:eastAsia="ar-SA"/>
    </w:rPr>
  </w:style>
  <w:style w:type="paragraph" w:customStyle="1" w:styleId="Style6">
    <w:name w:val="Style6"/>
    <w:basedOn w:val="a"/>
    <w:rsid w:val="00504B8B"/>
    <w:pPr>
      <w:widowControl w:val="0"/>
      <w:suppressAutoHyphens/>
      <w:autoSpaceDE w:val="0"/>
      <w:jc w:val="center"/>
    </w:pPr>
    <w:rPr>
      <w:lang w:eastAsia="ar-SA"/>
    </w:rPr>
  </w:style>
  <w:style w:type="paragraph" w:customStyle="1" w:styleId="Style7">
    <w:name w:val="Style7"/>
    <w:basedOn w:val="a"/>
    <w:rsid w:val="00504B8B"/>
    <w:pPr>
      <w:widowControl w:val="0"/>
      <w:suppressAutoHyphens/>
      <w:autoSpaceDE w:val="0"/>
      <w:spacing w:line="331" w:lineRule="exact"/>
      <w:ind w:hanging="1027"/>
    </w:pPr>
    <w:rPr>
      <w:lang w:eastAsia="ar-SA"/>
    </w:rPr>
  </w:style>
  <w:style w:type="paragraph" w:customStyle="1" w:styleId="Style10">
    <w:name w:val="Style10"/>
    <w:basedOn w:val="a"/>
    <w:rsid w:val="00504B8B"/>
    <w:pPr>
      <w:widowControl w:val="0"/>
      <w:suppressAutoHyphens/>
      <w:autoSpaceDE w:val="0"/>
      <w:spacing w:line="326" w:lineRule="exact"/>
      <w:ind w:firstLine="586"/>
    </w:pPr>
    <w:rPr>
      <w:lang w:eastAsia="ar-SA"/>
    </w:rPr>
  </w:style>
  <w:style w:type="paragraph" w:customStyle="1" w:styleId="Style13">
    <w:name w:val="Style13"/>
    <w:basedOn w:val="a"/>
    <w:rsid w:val="00504B8B"/>
    <w:pPr>
      <w:widowControl w:val="0"/>
      <w:suppressAutoHyphens/>
      <w:autoSpaceDE w:val="0"/>
      <w:jc w:val="both"/>
    </w:pPr>
    <w:rPr>
      <w:lang w:eastAsia="ar-SA"/>
    </w:rPr>
  </w:style>
  <w:style w:type="paragraph" w:customStyle="1" w:styleId="Style16">
    <w:name w:val="Style16"/>
    <w:basedOn w:val="a"/>
    <w:rsid w:val="00504B8B"/>
    <w:pPr>
      <w:widowControl w:val="0"/>
      <w:suppressAutoHyphens/>
      <w:autoSpaceDE w:val="0"/>
    </w:pPr>
    <w:rPr>
      <w:lang w:eastAsia="ar-SA"/>
    </w:rPr>
  </w:style>
  <w:style w:type="paragraph" w:customStyle="1" w:styleId="Style21">
    <w:name w:val="Style21"/>
    <w:basedOn w:val="a"/>
    <w:rsid w:val="00504B8B"/>
    <w:pPr>
      <w:widowControl w:val="0"/>
      <w:suppressAutoHyphens/>
      <w:autoSpaceDE w:val="0"/>
      <w:spacing w:line="329" w:lineRule="exact"/>
      <w:ind w:firstLine="523"/>
      <w:jc w:val="both"/>
    </w:pPr>
    <w:rPr>
      <w:lang w:eastAsia="ar-SA"/>
    </w:rPr>
  </w:style>
  <w:style w:type="paragraph" w:customStyle="1" w:styleId="Style23">
    <w:name w:val="Style23"/>
    <w:basedOn w:val="a"/>
    <w:rsid w:val="00504B8B"/>
    <w:pPr>
      <w:widowControl w:val="0"/>
      <w:suppressAutoHyphens/>
      <w:autoSpaceDE w:val="0"/>
      <w:spacing w:line="328" w:lineRule="exact"/>
      <w:ind w:firstLine="691"/>
    </w:pPr>
    <w:rPr>
      <w:lang w:eastAsia="ar-SA"/>
    </w:rPr>
  </w:style>
  <w:style w:type="paragraph" w:customStyle="1" w:styleId="Style28">
    <w:name w:val="Style28"/>
    <w:basedOn w:val="a"/>
    <w:rsid w:val="00504B8B"/>
    <w:pPr>
      <w:widowControl w:val="0"/>
      <w:suppressAutoHyphens/>
      <w:autoSpaceDE w:val="0"/>
      <w:spacing w:line="638" w:lineRule="exact"/>
      <w:ind w:firstLine="1138"/>
    </w:pPr>
    <w:rPr>
      <w:lang w:eastAsia="ar-SA"/>
    </w:rPr>
  </w:style>
  <w:style w:type="paragraph" w:customStyle="1" w:styleId="Style30">
    <w:name w:val="Style30"/>
    <w:basedOn w:val="a"/>
    <w:rsid w:val="00504B8B"/>
    <w:pPr>
      <w:widowControl w:val="0"/>
      <w:suppressAutoHyphens/>
      <w:autoSpaceDE w:val="0"/>
      <w:spacing w:line="326" w:lineRule="exact"/>
      <w:ind w:hanging="1382"/>
    </w:pPr>
    <w:rPr>
      <w:lang w:eastAsia="ar-SA"/>
    </w:rPr>
  </w:style>
  <w:style w:type="paragraph" w:customStyle="1" w:styleId="ConsNonformat">
    <w:name w:val="ConsNonformat"/>
    <w:rsid w:val="00504B8B"/>
    <w:pPr>
      <w:widowControl w:val="0"/>
    </w:pPr>
    <w:rPr>
      <w:rFonts w:ascii="Courier New" w:hAnsi="Courier New"/>
      <w:snapToGrid w:val="0"/>
    </w:rPr>
  </w:style>
  <w:style w:type="paragraph" w:styleId="af8">
    <w:name w:val="No Spacing"/>
    <w:uiPriority w:val="1"/>
    <w:qFormat/>
    <w:rsid w:val="00504B8B"/>
    <w:rPr>
      <w:rFonts w:ascii="Calibri" w:hAnsi="Calibri"/>
      <w:sz w:val="22"/>
      <w:szCs w:val="22"/>
    </w:rPr>
  </w:style>
  <w:style w:type="paragraph" w:customStyle="1" w:styleId="rtejustify1">
    <w:name w:val="rtejustify1"/>
    <w:basedOn w:val="a"/>
    <w:rsid w:val="00504B8B"/>
    <w:pPr>
      <w:spacing w:before="180" w:after="180"/>
      <w:jc w:val="both"/>
    </w:pPr>
  </w:style>
  <w:style w:type="paragraph" w:customStyle="1" w:styleId="docdata">
    <w:name w:val="docdata"/>
    <w:aliases w:val="docy,v5,9644,bqiaagaaeyqcaaagiaiaaaowigaabaqiaaaaaaaaaaaaaaaaaaaaaaaaaaaaaaaaaaaaaaaaaaaaaaaaaaaaaaaaaaaaaaaaaaaaaaaaaaaaaaaaaaaaaaaaaaaaaaaaaaaaaaaaaaaaaaaaaaaaaaaaaaaaaaaaaaaaaaaaaaaaaaaaaaaaaaaaaaaaaaaaaaaaaaaaaaaaaaaaaaaaaaaaaaaaaaaaaaaaaaaa"/>
    <w:basedOn w:val="a"/>
    <w:rsid w:val="00312F47"/>
    <w:pPr>
      <w:spacing w:before="100" w:beforeAutospacing="1" w:after="100" w:afterAutospacing="1"/>
    </w:pPr>
  </w:style>
  <w:style w:type="paragraph" w:styleId="af9">
    <w:name w:val="Normal (Web)"/>
    <w:basedOn w:val="a"/>
    <w:uiPriority w:val="99"/>
    <w:unhideWhenUsed/>
    <w:rsid w:val="00312F47"/>
    <w:pPr>
      <w:spacing w:before="100" w:beforeAutospacing="1" w:after="100" w:afterAutospacing="1"/>
    </w:pPr>
  </w:style>
  <w:style w:type="character" w:customStyle="1" w:styleId="a5">
    <w:name w:val="Верхний колонтитул Знак"/>
    <w:link w:val="a4"/>
    <w:rsid w:val="006C0066"/>
    <w:rPr>
      <w:sz w:val="24"/>
      <w:szCs w:val="24"/>
    </w:rPr>
  </w:style>
  <w:style w:type="character" w:customStyle="1" w:styleId="ConsPlusNormal0">
    <w:name w:val="ConsPlusNormal Знак"/>
    <w:link w:val="ConsPlusNormal"/>
    <w:locked/>
    <w:rsid w:val="004469E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6688">
      <w:bodyDiv w:val="1"/>
      <w:marLeft w:val="0"/>
      <w:marRight w:val="0"/>
      <w:marTop w:val="0"/>
      <w:marBottom w:val="0"/>
      <w:divBdr>
        <w:top w:val="none" w:sz="0" w:space="0" w:color="auto"/>
        <w:left w:val="none" w:sz="0" w:space="0" w:color="auto"/>
        <w:bottom w:val="none" w:sz="0" w:space="0" w:color="auto"/>
        <w:right w:val="none" w:sz="0" w:space="0" w:color="auto"/>
      </w:divBdr>
    </w:div>
    <w:div w:id="751507393">
      <w:bodyDiv w:val="1"/>
      <w:marLeft w:val="0"/>
      <w:marRight w:val="0"/>
      <w:marTop w:val="0"/>
      <w:marBottom w:val="0"/>
      <w:divBdr>
        <w:top w:val="none" w:sz="0" w:space="0" w:color="auto"/>
        <w:left w:val="none" w:sz="0" w:space="0" w:color="auto"/>
        <w:bottom w:val="none" w:sz="0" w:space="0" w:color="auto"/>
        <w:right w:val="none" w:sz="0" w:space="0" w:color="auto"/>
      </w:divBdr>
    </w:div>
    <w:div w:id="16879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7E8A05190126513BCB3B1115728FEAAB43F2194D6FC67C3BB0A98FA82122E0D584EDF543EF7762764709B79EF23399E3DD0C210F7L4C3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gosuslugi.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95B6EF770BDB150C0C0D9C7F6174D3199645FDF7F215C03B2667C98894BA407BA3546566763E32BF1D522C9FDF63E2A43EE32E91603ED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C060-D60A-4F9F-908F-9CD0EFBB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3540</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any>
  <LinksUpToDate>false</LinksUpToDate>
  <CharactersWithSpaces>23671</CharactersWithSpaces>
  <SharedDoc>false</SharedDoc>
  <HLinks>
    <vt:vector size="12" baseType="variant">
      <vt:variant>
        <vt:i4>1310721</vt:i4>
      </vt:variant>
      <vt:variant>
        <vt:i4>3</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0</vt:i4>
      </vt:variant>
      <vt:variant>
        <vt:i4>0</vt:i4>
      </vt:variant>
      <vt:variant>
        <vt:i4>5</vt:i4>
      </vt:variant>
      <vt:variant>
        <vt:lpwstr>https://do.gosuslugi.ru/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User</cp:lastModifiedBy>
  <cp:revision>7</cp:revision>
  <cp:lastPrinted>2024-07-03T12:14:00Z</cp:lastPrinted>
  <dcterms:created xsi:type="dcterms:W3CDTF">2024-07-02T12:08:00Z</dcterms:created>
  <dcterms:modified xsi:type="dcterms:W3CDTF">2024-07-08T08:24:00Z</dcterms:modified>
</cp:coreProperties>
</file>