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9457EC" w:rsidP="00B711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57EC">
        <w:rPr>
          <w:b/>
          <w:bCs/>
          <w:color w:val="000000"/>
          <w:sz w:val="28"/>
          <w:szCs w:val="28"/>
        </w:rPr>
        <w:t>ИЗВЕЩЕНИЕ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9457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 о проведении публичных слушаний по </w:t>
      </w:r>
      <w:r w:rsidRPr="00C71B2C">
        <w:rPr>
          <w:color w:val="000000"/>
          <w:sz w:val="28"/>
          <w:szCs w:val="28"/>
        </w:rPr>
        <w:t>проект</w:t>
      </w:r>
      <w:r w:rsidR="00253CC4" w:rsidRPr="00C71B2C">
        <w:rPr>
          <w:color w:val="000000"/>
          <w:sz w:val="28"/>
          <w:szCs w:val="28"/>
        </w:rPr>
        <w:t>у</w:t>
      </w:r>
      <w:r w:rsidRPr="00C71B2C">
        <w:rPr>
          <w:color w:val="000000"/>
          <w:sz w:val="28"/>
          <w:szCs w:val="28"/>
        </w:rPr>
        <w:t xml:space="preserve"> планировки и проект</w:t>
      </w:r>
      <w:r w:rsidR="00253CC4" w:rsidRPr="00C71B2C">
        <w:rPr>
          <w:color w:val="000000"/>
          <w:sz w:val="28"/>
          <w:szCs w:val="28"/>
        </w:rPr>
        <w:t>у</w:t>
      </w:r>
      <w:r w:rsidRPr="00C71B2C">
        <w:rPr>
          <w:color w:val="000000"/>
          <w:sz w:val="28"/>
          <w:szCs w:val="28"/>
        </w:rPr>
        <w:t xml:space="preserve"> межевания территории линейного объекта</w:t>
      </w:r>
      <w:proofErr w:type="gramEnd"/>
      <w:r w:rsidRPr="00C71B2C">
        <w:rPr>
          <w:color w:val="000000"/>
          <w:sz w:val="28"/>
          <w:szCs w:val="28"/>
        </w:rPr>
        <w:t xml:space="preserve"> «</w:t>
      </w:r>
      <w:r w:rsidR="00C71B2C" w:rsidRPr="00C71B2C">
        <w:rPr>
          <w:color w:val="000000"/>
          <w:sz w:val="28"/>
          <w:szCs w:val="28"/>
        </w:rPr>
        <w:t xml:space="preserve">Водоснабжение д. </w:t>
      </w:r>
      <w:proofErr w:type="spellStart"/>
      <w:r w:rsidR="00C71B2C" w:rsidRPr="00C71B2C">
        <w:rPr>
          <w:color w:val="000000"/>
          <w:sz w:val="28"/>
          <w:szCs w:val="28"/>
        </w:rPr>
        <w:t>Любавичи</w:t>
      </w:r>
      <w:proofErr w:type="spellEnd"/>
      <w:r w:rsidR="00C71B2C" w:rsidRPr="00C71B2C">
        <w:rPr>
          <w:color w:val="000000"/>
          <w:sz w:val="28"/>
          <w:szCs w:val="28"/>
        </w:rPr>
        <w:t xml:space="preserve"> </w:t>
      </w:r>
      <w:proofErr w:type="spellStart"/>
      <w:r w:rsidR="00C71B2C" w:rsidRPr="00C71B2C">
        <w:rPr>
          <w:color w:val="000000"/>
          <w:sz w:val="28"/>
          <w:szCs w:val="28"/>
        </w:rPr>
        <w:t>Любавичского</w:t>
      </w:r>
      <w:proofErr w:type="spellEnd"/>
      <w:r w:rsidR="00C71B2C" w:rsidRPr="00C71B2C">
        <w:rPr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Pr="00C71B2C">
        <w:rPr>
          <w:color w:val="000000"/>
          <w:sz w:val="28"/>
          <w:szCs w:val="28"/>
        </w:rPr>
        <w:t>».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    Место проведения слушаний: Российская Федерация, Смоленская область, Руднянский район,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Любавичи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39029A">
        <w:rPr>
          <w:color w:val="000000"/>
          <w:sz w:val="28"/>
          <w:szCs w:val="28"/>
        </w:rPr>
        <w:t>ул</w:t>
      </w:r>
      <w:r w:rsidR="00E020F8" w:rsidRPr="0039029A">
        <w:rPr>
          <w:color w:val="000000"/>
          <w:sz w:val="28"/>
          <w:szCs w:val="28"/>
        </w:rPr>
        <w:t xml:space="preserve">. </w:t>
      </w:r>
      <w:r w:rsidR="0039029A" w:rsidRPr="0039029A">
        <w:rPr>
          <w:color w:val="000000"/>
          <w:sz w:val="28"/>
          <w:szCs w:val="28"/>
        </w:rPr>
        <w:t xml:space="preserve">Мира, </w:t>
      </w:r>
      <w:r w:rsidR="00E020F8" w:rsidRPr="0039029A">
        <w:rPr>
          <w:color w:val="000000"/>
          <w:sz w:val="28"/>
          <w:szCs w:val="28"/>
        </w:rPr>
        <w:t>д.</w:t>
      </w:r>
      <w:r w:rsidR="0039029A">
        <w:rPr>
          <w:color w:val="000000"/>
          <w:sz w:val="28"/>
          <w:szCs w:val="28"/>
        </w:rPr>
        <w:t xml:space="preserve"> 12.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Дата и время проведения слушаний:  </w:t>
      </w:r>
      <w:r w:rsidR="0039029A" w:rsidRPr="0039029A">
        <w:rPr>
          <w:color w:val="000000"/>
          <w:sz w:val="28"/>
          <w:szCs w:val="28"/>
        </w:rPr>
        <w:t>22</w:t>
      </w:r>
      <w:r w:rsidRPr="0039029A">
        <w:rPr>
          <w:color w:val="000000"/>
          <w:sz w:val="28"/>
          <w:szCs w:val="28"/>
        </w:rPr>
        <w:t xml:space="preserve"> </w:t>
      </w:r>
      <w:r w:rsidR="00C71B2C" w:rsidRPr="0039029A">
        <w:rPr>
          <w:color w:val="000000"/>
          <w:sz w:val="28"/>
          <w:szCs w:val="28"/>
        </w:rPr>
        <w:t>июня</w:t>
      </w:r>
      <w:r w:rsidRPr="0039029A">
        <w:rPr>
          <w:color w:val="000000"/>
          <w:sz w:val="28"/>
          <w:szCs w:val="28"/>
        </w:rPr>
        <w:t xml:space="preserve"> 20</w:t>
      </w:r>
      <w:r w:rsidR="00C71B2C" w:rsidRPr="0039029A">
        <w:rPr>
          <w:color w:val="000000"/>
          <w:sz w:val="28"/>
          <w:szCs w:val="28"/>
        </w:rPr>
        <w:t>20</w:t>
      </w:r>
      <w:r w:rsidR="0039029A" w:rsidRPr="0039029A">
        <w:rPr>
          <w:color w:val="000000"/>
          <w:sz w:val="28"/>
          <w:szCs w:val="28"/>
        </w:rPr>
        <w:t xml:space="preserve"> года, в 10</w:t>
      </w:r>
      <w:r w:rsidRPr="0039029A">
        <w:rPr>
          <w:color w:val="000000"/>
          <w:sz w:val="28"/>
          <w:szCs w:val="28"/>
        </w:rPr>
        <w:t>-00 по московскому времени.</w:t>
      </w:r>
      <w:bookmarkStart w:id="0" w:name="_GoBack"/>
      <w:bookmarkEnd w:id="0"/>
    </w:p>
    <w:p w:rsidR="009457EC" w:rsidRDefault="009457EC" w:rsidP="00C71B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C71B2C" w:rsidRPr="00C71B2C" w:rsidRDefault="00253CC4" w:rsidP="009457EC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Pr="00253CC4">
        <w:rPr>
          <w:color w:val="000000"/>
          <w:sz w:val="28"/>
          <w:szCs w:val="28"/>
        </w:rPr>
        <w:t>Демонстрационные материалы</w:t>
      </w:r>
      <w:r w:rsidR="004F633B">
        <w:rPr>
          <w:color w:val="000000"/>
          <w:sz w:val="28"/>
          <w:szCs w:val="28"/>
        </w:rPr>
        <w:t xml:space="preserve"> </w:t>
      </w:r>
      <w:r w:rsidR="004F633B" w:rsidRPr="009457EC">
        <w:rPr>
          <w:color w:val="000000"/>
          <w:sz w:val="28"/>
          <w:szCs w:val="28"/>
        </w:rPr>
        <w:t>по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планировки и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межевания территории</w:t>
      </w:r>
      <w:r w:rsidR="004F633B">
        <w:rPr>
          <w:color w:val="000000"/>
          <w:sz w:val="28"/>
          <w:szCs w:val="28"/>
        </w:rPr>
        <w:t xml:space="preserve"> вышеуказанного</w:t>
      </w:r>
      <w:r w:rsidR="004F633B" w:rsidRPr="009457EC">
        <w:rPr>
          <w:color w:val="000000"/>
          <w:sz w:val="28"/>
          <w:szCs w:val="28"/>
        </w:rPr>
        <w:t xml:space="preserve"> линейного объекта</w:t>
      </w:r>
      <w:r w:rsidRPr="00253CC4">
        <w:rPr>
          <w:color w:val="000000"/>
          <w:sz w:val="28"/>
          <w:szCs w:val="28"/>
        </w:rPr>
        <w:t xml:space="preserve">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hyperlink r:id="rId7" w:history="1">
        <w:r w:rsidR="00C71B2C" w:rsidRPr="00C71B2C">
          <w:rPr>
            <w:rStyle w:val="ac"/>
            <w:sz w:val="28"/>
          </w:rPr>
          <w:t>https://рудня.рф/leftmenu/shemy-territorialnogo-planirovaniya/proekt-planirovki-i-proekt-mezhevaniya-territorij/2020/</w:t>
        </w:r>
      </w:hyperlink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 </w:t>
      </w:r>
      <w:proofErr w:type="gramStart"/>
      <w:r w:rsidRPr="009457EC">
        <w:rPr>
          <w:color w:val="000000"/>
          <w:sz w:val="28"/>
          <w:szCs w:val="28"/>
        </w:rPr>
        <w:t>Замечания и предложения в письменном виде принимаются в рабочие дни  с 9-00 по 13-00, с 14-00 по 18-00 по адресу:</w:t>
      </w:r>
      <w:proofErr w:type="gramEnd"/>
      <w:r w:rsidRPr="009457EC">
        <w:rPr>
          <w:color w:val="000000"/>
          <w:sz w:val="28"/>
          <w:szCs w:val="28"/>
        </w:rPr>
        <w:t xml:space="preserve">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D10085" w:rsidRPr="002E42FB" w:rsidRDefault="00721D0A" w:rsidP="00721D0A">
      <w:pPr>
        <w:jc w:val="both"/>
        <w:rPr>
          <w:vanish/>
        </w:rPr>
      </w:pPr>
      <w:r w:rsidRPr="002E42FB">
        <w:rPr>
          <w:vanish/>
          <w:sz w:val="200"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43" w:rsidRDefault="00990743" w:rsidP="00D777E6">
      <w:r>
        <w:separator/>
      </w:r>
    </w:p>
  </w:endnote>
  <w:endnote w:type="continuationSeparator" w:id="0">
    <w:p w:rsidR="00990743" w:rsidRDefault="00990743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43" w:rsidRDefault="00990743" w:rsidP="00D777E6">
      <w:r>
        <w:separator/>
      </w:r>
    </w:p>
  </w:footnote>
  <w:footnote w:type="continuationSeparator" w:id="0">
    <w:p w:rsidR="00990743" w:rsidRDefault="00990743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155CA1"/>
    <w:rsid w:val="00166241"/>
    <w:rsid w:val="00190ED7"/>
    <w:rsid w:val="00196E20"/>
    <w:rsid w:val="001F6543"/>
    <w:rsid w:val="00230E99"/>
    <w:rsid w:val="00253CC4"/>
    <w:rsid w:val="00254735"/>
    <w:rsid w:val="002A2E0D"/>
    <w:rsid w:val="002E42FB"/>
    <w:rsid w:val="002E4567"/>
    <w:rsid w:val="00390256"/>
    <w:rsid w:val="0039029A"/>
    <w:rsid w:val="003947A4"/>
    <w:rsid w:val="003A0D31"/>
    <w:rsid w:val="004553E0"/>
    <w:rsid w:val="004763EB"/>
    <w:rsid w:val="004E73CB"/>
    <w:rsid w:val="004F633B"/>
    <w:rsid w:val="0050172C"/>
    <w:rsid w:val="00557E0C"/>
    <w:rsid w:val="00564541"/>
    <w:rsid w:val="00592697"/>
    <w:rsid w:val="00596D98"/>
    <w:rsid w:val="005A42E3"/>
    <w:rsid w:val="005C5A0E"/>
    <w:rsid w:val="006636C3"/>
    <w:rsid w:val="00697DAA"/>
    <w:rsid w:val="006D2E3A"/>
    <w:rsid w:val="006E5DC9"/>
    <w:rsid w:val="007007EA"/>
    <w:rsid w:val="00703782"/>
    <w:rsid w:val="00703955"/>
    <w:rsid w:val="0070715D"/>
    <w:rsid w:val="00721D0A"/>
    <w:rsid w:val="007D1558"/>
    <w:rsid w:val="007F3CCD"/>
    <w:rsid w:val="00813E8E"/>
    <w:rsid w:val="00817A1B"/>
    <w:rsid w:val="008848BD"/>
    <w:rsid w:val="00891364"/>
    <w:rsid w:val="008E0DA9"/>
    <w:rsid w:val="00900D01"/>
    <w:rsid w:val="009457EC"/>
    <w:rsid w:val="00990743"/>
    <w:rsid w:val="009B2FB5"/>
    <w:rsid w:val="00A0209E"/>
    <w:rsid w:val="00A25A03"/>
    <w:rsid w:val="00AE1E86"/>
    <w:rsid w:val="00B03148"/>
    <w:rsid w:val="00B7113C"/>
    <w:rsid w:val="00BA6B59"/>
    <w:rsid w:val="00BC09EE"/>
    <w:rsid w:val="00BD5BF1"/>
    <w:rsid w:val="00C1561F"/>
    <w:rsid w:val="00C465E1"/>
    <w:rsid w:val="00C552C2"/>
    <w:rsid w:val="00C71B2C"/>
    <w:rsid w:val="00CC028C"/>
    <w:rsid w:val="00D10085"/>
    <w:rsid w:val="00D57829"/>
    <w:rsid w:val="00D71CBE"/>
    <w:rsid w:val="00D777E6"/>
    <w:rsid w:val="00D83A52"/>
    <w:rsid w:val="00E019F7"/>
    <w:rsid w:val="00E020F8"/>
    <w:rsid w:val="00E24E6E"/>
    <w:rsid w:val="00E357D8"/>
    <w:rsid w:val="00E568AD"/>
    <w:rsid w:val="00E76B76"/>
    <w:rsid w:val="00EA28B8"/>
    <w:rsid w:val="00EA39F2"/>
    <w:rsid w:val="00EA7E17"/>
    <w:rsid w:val="00F305E1"/>
    <w:rsid w:val="00F33C7A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8;&#1091;&#1076;&#1085;&#1103;.&#1088;&#1092;/leftmenu/shemy-territorialnogo-planirovaniya/proekt-planirovki-i-proekt-mezhevaniya-territorij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10</cp:revision>
  <cp:lastPrinted>2020-06-03T13:58:00Z</cp:lastPrinted>
  <dcterms:created xsi:type="dcterms:W3CDTF">2020-06-01T06:30:00Z</dcterms:created>
  <dcterms:modified xsi:type="dcterms:W3CDTF">2020-06-08T06:52:00Z</dcterms:modified>
</cp:coreProperties>
</file>