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22B7">
        <w:rPr>
          <w:rFonts w:ascii="Times New Roman" w:hAnsi="Times New Roman"/>
          <w:sz w:val="28"/>
          <w:szCs w:val="28"/>
        </w:rPr>
        <w:t>25.01.2021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 w:rsidR="009D22B7">
        <w:rPr>
          <w:rFonts w:ascii="Times New Roman" w:hAnsi="Times New Roman"/>
          <w:sz w:val="28"/>
          <w:szCs w:val="28"/>
        </w:rPr>
        <w:t>25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/>
      </w:tblPr>
      <w:tblGrid>
        <w:gridCol w:w="5778"/>
        <w:gridCol w:w="6345"/>
      </w:tblGrid>
      <w:tr w:rsidR="00763CC6" w:rsidRPr="00977ED2" w:rsidTr="00741BC5">
        <w:tc>
          <w:tcPr>
            <w:tcW w:w="5778" w:type="dxa"/>
          </w:tcPr>
          <w:p w:rsidR="00763CC6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4D01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BB05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утверждении Плана мероприятий</w:t>
            </w:r>
          </w:p>
          <w:p w:rsidR="00BB05C8" w:rsidRDefault="00BB05C8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снижению рисков нарушения</w:t>
            </w:r>
          </w:p>
          <w:p w:rsidR="00EC1275" w:rsidRDefault="00EC1275" w:rsidP="00EC127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Администрацией муниципального</w:t>
            </w:r>
          </w:p>
          <w:p w:rsidR="00EC1275" w:rsidRDefault="00EC1275" w:rsidP="00EC127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образования Руднянский район </w:t>
            </w:r>
          </w:p>
          <w:p w:rsidR="00BB05C8" w:rsidRDefault="00EC127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Смоленской области</w:t>
            </w:r>
            <w:r w:rsidR="00BB05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антимонопольного законодательства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(комплаенс-рисков)</w:t>
            </w:r>
          </w:p>
          <w:p w:rsidR="00BB05C8" w:rsidRPr="00BB05C8" w:rsidRDefault="00BB05C8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2021 год</w:t>
            </w:r>
          </w:p>
        </w:tc>
        <w:tc>
          <w:tcPr>
            <w:tcW w:w="6345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1B2" w:rsidRDefault="004D01B2" w:rsidP="004D01B2">
      <w:pPr>
        <w:pStyle w:val="Default"/>
        <w:rPr>
          <w:sz w:val="28"/>
          <w:szCs w:val="28"/>
        </w:rPr>
      </w:pPr>
    </w:p>
    <w:p w:rsidR="008E55A0" w:rsidRDefault="008E55A0" w:rsidP="008E55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21.12.2017    № 618 «Об основных направлениях государственной политики по развитию конкуренции», в соответствии с распоряжением Правительства РФ от 18.10.2018          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:rsidR="008E55A0" w:rsidRDefault="008E55A0" w:rsidP="008E55A0">
      <w:pPr>
        <w:pStyle w:val="Default"/>
        <w:ind w:firstLine="709"/>
        <w:jc w:val="both"/>
        <w:rPr>
          <w:sz w:val="28"/>
          <w:szCs w:val="28"/>
        </w:rPr>
      </w:pPr>
    </w:p>
    <w:p w:rsidR="00BB05C8" w:rsidRDefault="008E55A0" w:rsidP="008E55A0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8E55A0" w:rsidRPr="008E55A0" w:rsidRDefault="008E55A0" w:rsidP="008E55A0">
      <w:pPr>
        <w:pStyle w:val="a8"/>
        <w:rPr>
          <w:lang w:eastAsia="hi-IN" w:bidi="hi-IN"/>
        </w:rPr>
      </w:pPr>
    </w:p>
    <w:p w:rsidR="00C261A4" w:rsidRPr="00E1416A" w:rsidRDefault="00C261A4" w:rsidP="00E1416A">
      <w:pPr>
        <w:tabs>
          <w:tab w:val="left" w:pos="4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5A0">
        <w:rPr>
          <w:rFonts w:ascii="Times New Roman" w:hAnsi="Times New Roman"/>
          <w:sz w:val="28"/>
          <w:szCs w:val="28"/>
        </w:rPr>
        <w:t xml:space="preserve">1. </w:t>
      </w:r>
      <w:r w:rsidR="008E55A0" w:rsidRPr="008E55A0">
        <w:rPr>
          <w:rFonts w:ascii="Times New Roman" w:hAnsi="Times New Roman"/>
          <w:sz w:val="28"/>
          <w:szCs w:val="28"/>
        </w:rPr>
        <w:t xml:space="preserve">Утвердить </w:t>
      </w:r>
      <w:r w:rsidR="00E1416A">
        <w:rPr>
          <w:rFonts w:ascii="Times New Roman" w:hAnsi="Times New Roman"/>
          <w:sz w:val="28"/>
          <w:szCs w:val="28"/>
        </w:rPr>
        <w:t xml:space="preserve">прилагаемый </w:t>
      </w:r>
      <w:r w:rsidR="008E55A0" w:rsidRPr="008E55A0">
        <w:rPr>
          <w:rFonts w:ascii="Times New Roman" w:hAnsi="Times New Roman"/>
          <w:sz w:val="28"/>
          <w:szCs w:val="28"/>
        </w:rPr>
        <w:t xml:space="preserve">План мероприятий </w:t>
      </w:r>
      <w:r w:rsidR="008E55A0" w:rsidRPr="008E55A0">
        <w:rPr>
          <w:rFonts w:ascii="Times New Roman" w:eastAsia="Times New Roman" w:hAnsi="Times New Roman"/>
          <w:sz w:val="28"/>
          <w:szCs w:val="28"/>
          <w:lang w:eastAsia="ar-SA"/>
        </w:rPr>
        <w:t>по снижению рисков нарушения</w:t>
      </w:r>
      <w:r w:rsidR="00EC1275" w:rsidRPr="008E55A0">
        <w:rPr>
          <w:rFonts w:ascii="Times New Roman" w:eastAsia="Times New Roman" w:hAnsi="Times New Roman"/>
          <w:sz w:val="28"/>
          <w:szCs w:val="28"/>
          <w:lang w:eastAsia="ar-SA"/>
        </w:rPr>
        <w:t>Администраци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EC1275" w:rsidRPr="008E55A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муниципальногообразования Руднянский район 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</w:t>
      </w:r>
      <w:r w:rsidR="008E55A0" w:rsidRPr="008E55A0">
        <w:rPr>
          <w:rFonts w:ascii="Times New Roman" w:eastAsia="Times New Roman" w:hAnsi="Times New Roman"/>
          <w:sz w:val="28"/>
          <w:szCs w:val="28"/>
          <w:lang w:eastAsia="ar-SA"/>
        </w:rPr>
        <w:t>антимонопольного законодательства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 xml:space="preserve">(комплаенс-рисков) </w:t>
      </w:r>
      <w:r w:rsidR="008E55A0">
        <w:rPr>
          <w:rFonts w:ascii="Times New Roman" w:eastAsia="Times New Roman" w:hAnsi="Times New Roman"/>
          <w:sz w:val="28"/>
          <w:szCs w:val="28"/>
          <w:lang w:eastAsia="ar-SA"/>
        </w:rPr>
        <w:t>на 2021 год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09BD" w:rsidRDefault="00E1416A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F09BD">
        <w:rPr>
          <w:color w:val="auto"/>
          <w:sz w:val="28"/>
          <w:szCs w:val="28"/>
        </w:rPr>
        <w:t xml:space="preserve">.Разместить настоящее постановление </w:t>
      </w:r>
      <w:r w:rsidR="004D01B2">
        <w:rPr>
          <w:color w:val="auto"/>
          <w:sz w:val="28"/>
          <w:szCs w:val="28"/>
        </w:rPr>
        <w:t>на официальном сайт</w:t>
      </w:r>
      <w:r w:rsidR="007F09BD">
        <w:rPr>
          <w:color w:val="auto"/>
          <w:sz w:val="28"/>
          <w:szCs w:val="28"/>
        </w:rPr>
        <w:t xml:space="preserve">е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 w:rsidR="007F09BD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в информационно - телекоммуникационной сети «Интернет». </w:t>
      </w:r>
    </w:p>
    <w:p w:rsidR="004D01B2" w:rsidRDefault="00E1416A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F09BD">
        <w:rPr>
          <w:color w:val="auto"/>
          <w:sz w:val="28"/>
          <w:szCs w:val="28"/>
        </w:rPr>
        <w:t xml:space="preserve">. </w:t>
      </w:r>
      <w:r w:rsidR="004D01B2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132F13"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EE" w:rsidRDefault="000244EE">
      <w:pPr>
        <w:spacing w:after="0" w:line="240" w:lineRule="auto"/>
      </w:pPr>
      <w:r>
        <w:separator/>
      </w:r>
    </w:p>
  </w:endnote>
  <w:endnote w:type="continuationSeparator" w:id="1">
    <w:p w:rsidR="000244EE" w:rsidRDefault="000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EE" w:rsidRDefault="000244EE">
      <w:pPr>
        <w:spacing w:after="0" w:line="240" w:lineRule="auto"/>
      </w:pPr>
      <w:r>
        <w:separator/>
      </w:r>
    </w:p>
  </w:footnote>
  <w:footnote w:type="continuationSeparator" w:id="1">
    <w:p w:rsidR="000244EE" w:rsidRDefault="0002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0EE9"/>
    <w:multiLevelType w:val="hybridMultilevel"/>
    <w:tmpl w:val="5BE4BC68"/>
    <w:lvl w:ilvl="0" w:tplc="67D8330A">
      <w:start w:val="1"/>
      <w:numFmt w:val="decimal"/>
      <w:lvlText w:val="%1."/>
      <w:lvlJc w:val="left"/>
      <w:pPr>
        <w:ind w:left="1682" w:hanging="5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0E9386">
      <w:numFmt w:val="bullet"/>
      <w:lvlText w:val="•"/>
      <w:lvlJc w:val="left"/>
      <w:pPr>
        <w:ind w:left="2700" w:hanging="548"/>
      </w:pPr>
      <w:rPr>
        <w:rFonts w:hint="default"/>
        <w:lang w:val="ru-RU" w:eastAsia="en-US" w:bidi="ar-SA"/>
      </w:rPr>
    </w:lvl>
    <w:lvl w:ilvl="2" w:tplc="0968211E">
      <w:numFmt w:val="bullet"/>
      <w:lvlText w:val="•"/>
      <w:lvlJc w:val="left"/>
      <w:pPr>
        <w:ind w:left="3711" w:hanging="548"/>
      </w:pPr>
      <w:rPr>
        <w:rFonts w:hint="default"/>
        <w:lang w:val="ru-RU" w:eastAsia="en-US" w:bidi="ar-SA"/>
      </w:rPr>
    </w:lvl>
    <w:lvl w:ilvl="3" w:tplc="EA50B01E">
      <w:numFmt w:val="bullet"/>
      <w:lvlText w:val="•"/>
      <w:lvlJc w:val="left"/>
      <w:pPr>
        <w:ind w:left="4721" w:hanging="548"/>
      </w:pPr>
      <w:rPr>
        <w:rFonts w:hint="default"/>
        <w:lang w:val="ru-RU" w:eastAsia="en-US" w:bidi="ar-SA"/>
      </w:rPr>
    </w:lvl>
    <w:lvl w:ilvl="4" w:tplc="E7F2B31E">
      <w:numFmt w:val="bullet"/>
      <w:lvlText w:val="•"/>
      <w:lvlJc w:val="left"/>
      <w:pPr>
        <w:ind w:left="5732" w:hanging="548"/>
      </w:pPr>
      <w:rPr>
        <w:rFonts w:hint="default"/>
        <w:lang w:val="ru-RU" w:eastAsia="en-US" w:bidi="ar-SA"/>
      </w:rPr>
    </w:lvl>
    <w:lvl w:ilvl="5" w:tplc="1FE28E26">
      <w:numFmt w:val="bullet"/>
      <w:lvlText w:val="•"/>
      <w:lvlJc w:val="left"/>
      <w:pPr>
        <w:ind w:left="6743" w:hanging="548"/>
      </w:pPr>
      <w:rPr>
        <w:rFonts w:hint="default"/>
        <w:lang w:val="ru-RU" w:eastAsia="en-US" w:bidi="ar-SA"/>
      </w:rPr>
    </w:lvl>
    <w:lvl w:ilvl="6" w:tplc="F304974E">
      <w:numFmt w:val="bullet"/>
      <w:lvlText w:val="•"/>
      <w:lvlJc w:val="left"/>
      <w:pPr>
        <w:ind w:left="7753" w:hanging="548"/>
      </w:pPr>
      <w:rPr>
        <w:rFonts w:hint="default"/>
        <w:lang w:val="ru-RU" w:eastAsia="en-US" w:bidi="ar-SA"/>
      </w:rPr>
    </w:lvl>
    <w:lvl w:ilvl="7" w:tplc="FE8E2086">
      <w:numFmt w:val="bullet"/>
      <w:lvlText w:val="•"/>
      <w:lvlJc w:val="left"/>
      <w:pPr>
        <w:ind w:left="8764" w:hanging="548"/>
      </w:pPr>
      <w:rPr>
        <w:rFonts w:hint="default"/>
        <w:lang w:val="ru-RU" w:eastAsia="en-US" w:bidi="ar-SA"/>
      </w:rPr>
    </w:lvl>
    <w:lvl w:ilvl="8" w:tplc="15FA888E">
      <w:numFmt w:val="bullet"/>
      <w:lvlText w:val="•"/>
      <w:lvlJc w:val="left"/>
      <w:pPr>
        <w:ind w:left="9775" w:hanging="5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C6"/>
    <w:rsid w:val="00010D01"/>
    <w:rsid w:val="000244EE"/>
    <w:rsid w:val="000404AA"/>
    <w:rsid w:val="00042766"/>
    <w:rsid w:val="00061D5A"/>
    <w:rsid w:val="00077238"/>
    <w:rsid w:val="00082FF3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5486D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E0655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01B2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09BD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E55A0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D22B7"/>
    <w:rsid w:val="009E1E92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B241AC"/>
    <w:rsid w:val="00B36AB2"/>
    <w:rsid w:val="00B44BC4"/>
    <w:rsid w:val="00B57739"/>
    <w:rsid w:val="00B57ADA"/>
    <w:rsid w:val="00B67B9F"/>
    <w:rsid w:val="00B77091"/>
    <w:rsid w:val="00B83B3F"/>
    <w:rsid w:val="00BB05C8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261A4"/>
    <w:rsid w:val="00C30467"/>
    <w:rsid w:val="00C53132"/>
    <w:rsid w:val="00C56801"/>
    <w:rsid w:val="00C66ED8"/>
    <w:rsid w:val="00C8344C"/>
    <w:rsid w:val="00C86EDC"/>
    <w:rsid w:val="00CB7BCB"/>
    <w:rsid w:val="00CC5332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F0EC3"/>
    <w:rsid w:val="00DF1C97"/>
    <w:rsid w:val="00E1416A"/>
    <w:rsid w:val="00E17DCC"/>
    <w:rsid w:val="00E45CCE"/>
    <w:rsid w:val="00E46BD4"/>
    <w:rsid w:val="00E712A6"/>
    <w:rsid w:val="00E76D7B"/>
    <w:rsid w:val="00E8136B"/>
    <w:rsid w:val="00E83CD3"/>
    <w:rsid w:val="00EB1954"/>
    <w:rsid w:val="00EC0706"/>
    <w:rsid w:val="00EC1275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C07E8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1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SEMENOVA_OI</cp:lastModifiedBy>
  <cp:revision>2</cp:revision>
  <cp:lastPrinted>2020-03-05T07:22:00Z</cp:lastPrinted>
  <dcterms:created xsi:type="dcterms:W3CDTF">2021-02-12T08:58:00Z</dcterms:created>
  <dcterms:modified xsi:type="dcterms:W3CDTF">2021-02-12T08:58:00Z</dcterms:modified>
</cp:coreProperties>
</file>