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1ADC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A12B8F" wp14:editId="0E10F0F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01E235AE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5E31F9D3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3E49F48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3637174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7A8564D2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6A79BE8D" w14:textId="5EB88577" w:rsidR="001624DA" w:rsidRDefault="00320363" w:rsidP="0055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C8E">
        <w:rPr>
          <w:sz w:val="28"/>
          <w:szCs w:val="28"/>
        </w:rPr>
        <w:t>17.06.2022</w:t>
      </w:r>
      <w:r w:rsidR="0016436E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AD2C8E">
        <w:rPr>
          <w:sz w:val="28"/>
          <w:szCs w:val="28"/>
        </w:rPr>
        <w:t xml:space="preserve"> 185</w:t>
      </w:r>
    </w:p>
    <w:p w14:paraId="5B902793" w14:textId="77777777" w:rsidR="0055181B" w:rsidRPr="003C660C" w:rsidRDefault="0055181B" w:rsidP="0055181B">
      <w:pPr>
        <w:rPr>
          <w:sz w:val="28"/>
          <w:szCs w:val="28"/>
        </w:rPr>
      </w:pPr>
    </w:p>
    <w:p w14:paraId="444B1203" w14:textId="77777777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>Администрации муниципального образования Руднянский район Смоленской области от 31.10.2017г. №422</w:t>
      </w:r>
    </w:p>
    <w:p w14:paraId="0EFECE3E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03AC922" w14:textId="77777777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>», решением Совета депутатов Руднянского городского поселения Руднянского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Руднянского городского поселения Р</w:t>
      </w:r>
      <w:r w:rsidR="00B37F0E" w:rsidRPr="00B37F0E">
        <w:rPr>
          <w:sz w:val="28"/>
          <w:szCs w:val="28"/>
        </w:rPr>
        <w:t>уднянского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E5366A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E5366A">
        <w:rPr>
          <w:sz w:val="28"/>
          <w:szCs w:val="28"/>
        </w:rPr>
        <w:t>»</w:t>
      </w:r>
    </w:p>
    <w:p w14:paraId="4A43086C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706BB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0AB9F234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D6632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F907C5">
        <w:rPr>
          <w:sz w:val="28"/>
          <w:szCs w:val="28"/>
        </w:rPr>
        <w:t>, от 13.05.2022г. № 146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3D965392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4B10E5D9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>Руднянского 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14:paraId="624E9F8E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44F1DE9C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7D4BEFBC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653907BD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EAD505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6FB0837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777194C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F1240FE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A541595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6CCCFA4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46B09A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DF5D846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B76A17D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1C5B4CED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011E0AC3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788F7FDA" w14:textId="77777777"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316 921,6803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428C40F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F64E31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14:paraId="76226000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14:paraId="1FC9D4AA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CF0508E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A4F2669" w14:textId="77777777"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84534,5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9816747" w14:textId="77777777"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07C5">
              <w:rPr>
                <w:rFonts w:ascii="Times New Roman" w:hAnsi="Times New Roman" w:cs="Times New Roman"/>
                <w:sz w:val="28"/>
                <w:szCs w:val="28"/>
              </w:rPr>
              <w:t>115431,1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4640687" w14:textId="77777777"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5A2D871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5657AC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226E1543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74327285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14:paraId="4E604796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5EA7154A" w14:textId="77777777"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F907C5">
        <w:rPr>
          <w:rFonts w:ascii="Times New Roman" w:hAnsi="Times New Roman"/>
          <w:sz w:val="28"/>
          <w:szCs w:val="28"/>
        </w:rPr>
        <w:t>316921,6803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4AE8A2E1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14:paraId="59BD7A43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14:paraId="55084517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14:paraId="394F5AA6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14:paraId="34555D3C" w14:textId="77777777"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14:paraId="49E692D9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84534,5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D9C76AF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F907C5">
        <w:rPr>
          <w:sz w:val="28"/>
          <w:szCs w:val="28"/>
        </w:rPr>
        <w:t>115431,1</w:t>
      </w:r>
      <w:r w:rsidR="000416D3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6681E7F8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20AD117A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2A843CE1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2E204920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27A20BBF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</w:t>
      </w:r>
      <w:r w:rsidR="005932F6">
        <w:rPr>
          <w:sz w:val="28"/>
          <w:szCs w:val="28"/>
        </w:rPr>
        <w:t xml:space="preserve">области – начальника отдела по архитектуре, строительству и ЖКХ </w:t>
      </w:r>
      <w:r w:rsidRPr="008D71D0">
        <w:rPr>
          <w:sz w:val="28"/>
          <w:szCs w:val="28"/>
        </w:rPr>
        <w:t xml:space="preserve"> </w:t>
      </w:r>
      <w:r w:rsidR="00AC4AF1">
        <w:rPr>
          <w:sz w:val="28"/>
          <w:szCs w:val="28"/>
        </w:rPr>
        <w:t>Брич С.Е</w:t>
      </w:r>
      <w:r w:rsidR="00E56AE9">
        <w:rPr>
          <w:sz w:val="28"/>
          <w:szCs w:val="28"/>
        </w:rPr>
        <w:t>.</w:t>
      </w:r>
    </w:p>
    <w:p w14:paraId="0EA95DEE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12852823" w14:textId="77777777" w:rsidR="001624DA" w:rsidRDefault="001624DA" w:rsidP="001624DA">
      <w:pPr>
        <w:jc w:val="both"/>
        <w:rPr>
          <w:sz w:val="28"/>
          <w:szCs w:val="28"/>
        </w:rPr>
      </w:pPr>
    </w:p>
    <w:p w14:paraId="196194CB" w14:textId="77777777" w:rsidR="00497D0E" w:rsidRDefault="005932F6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 </w:t>
      </w:r>
      <w:r w:rsidRPr="005932F6">
        <w:rPr>
          <w:rFonts w:ascii="Times New Roman" w:hAnsi="Times New Roman" w:cs="Times New Roman"/>
          <w:b/>
          <w:sz w:val="28"/>
          <w:szCs w:val="28"/>
        </w:rPr>
        <w:t>С.Е. Брич</w:t>
      </w:r>
    </w:p>
    <w:p w14:paraId="4F95ED90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5C78188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11C11E8B" w14:textId="77777777" w:rsidR="007C6752" w:rsidRDefault="007C6752" w:rsidP="001624DA">
      <w:pPr>
        <w:jc w:val="right"/>
        <w:rPr>
          <w:b/>
        </w:rPr>
      </w:pPr>
    </w:p>
    <w:p w14:paraId="38BD6FB2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5672D827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0EDB3DDE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0BE11E21" w14:textId="77777777"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14:paraId="564D9F78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7AEBA35E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3CE7591D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12529311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14:paraId="200F081A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4E0AB6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35" w:type="dxa"/>
          </w:tcPr>
          <w:p w14:paraId="3A1B3E31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422DC01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14:paraId="702FB1A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14:paraId="70BE8E4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14:paraId="596558D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3206734D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7BB6A3E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14:paraId="28BB130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2BD52D3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2C334EC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761CE9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0E3EFD01" w14:textId="77777777"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14:paraId="217CBECC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14:paraId="49B04AC3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14:paraId="0B30EC9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6EF116D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CC47217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C821D2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66A616C5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0EF34857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7598CC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14:paraId="7179D55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69FAC69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54A19A7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56AEF07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104BD20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47C55DB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14:paraId="79A9030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63E623A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6F11FA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62AF6B1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5946A9E8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07C8F837" w14:textId="7777777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14:paraId="6B58BCA8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14:paraId="464A7B8E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3272E09C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7C1F9B55" w14:textId="77777777" w:rsidR="004E5F37" w:rsidRDefault="00F907C5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33421,8</w:t>
            </w:r>
          </w:p>
        </w:tc>
        <w:tc>
          <w:tcPr>
            <w:tcW w:w="1910" w:type="dxa"/>
          </w:tcPr>
          <w:p w14:paraId="639703D6" w14:textId="77777777" w:rsidR="004E5F37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7913,3</w:t>
            </w:r>
          </w:p>
        </w:tc>
        <w:tc>
          <w:tcPr>
            <w:tcW w:w="2414" w:type="dxa"/>
          </w:tcPr>
          <w:p w14:paraId="337B219A" w14:textId="77777777" w:rsidR="004E5F37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1210</w:t>
            </w:r>
            <w:r w:rsidR="005932F6">
              <w:rPr>
                <w:sz w:val="24"/>
              </w:rPr>
              <w:t>3</w:t>
            </w:r>
            <w:r>
              <w:rPr>
                <w:sz w:val="24"/>
              </w:rPr>
              <w:t>,6</w:t>
            </w:r>
          </w:p>
        </w:tc>
        <w:tc>
          <w:tcPr>
            <w:tcW w:w="1502" w:type="dxa"/>
            <w:gridSpan w:val="2"/>
          </w:tcPr>
          <w:p w14:paraId="15C4EA43" w14:textId="77777777"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14:paraId="3E5BD399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14:paraId="63D16474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307A81B" w14:textId="77777777"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1C60807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43E718BE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14:paraId="13AD04CC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6F9DBC6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1152BC41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14:paraId="2E0CB97E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3934F33C" w14:textId="77777777"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14:paraId="3F64242E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14:paraId="7FCCDB50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14:paraId="71068DC3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14:paraId="23795BDE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4D42282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14:paraId="252EA6BF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14:paraId="09BFBBB1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1B9038AA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06DA908D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60595,8</w:t>
            </w:r>
          </w:p>
        </w:tc>
        <w:tc>
          <w:tcPr>
            <w:tcW w:w="1910" w:type="dxa"/>
          </w:tcPr>
          <w:p w14:paraId="09E82CF2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14:paraId="2B10EA7A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502" w:type="dxa"/>
            <w:gridSpan w:val="2"/>
          </w:tcPr>
          <w:p w14:paraId="4300046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72B54166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2E9AD46D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995A2F6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593C7E96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00D12487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7272EEF6" w14:textId="77777777" w:rsidR="00E55748" w:rsidRDefault="00082EB5" w:rsidP="00082E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E55748">
              <w:rPr>
                <w:sz w:val="24"/>
              </w:rPr>
              <w:t xml:space="preserve"> бюджет</w:t>
            </w:r>
          </w:p>
        </w:tc>
        <w:tc>
          <w:tcPr>
            <w:tcW w:w="1322" w:type="dxa"/>
          </w:tcPr>
          <w:p w14:paraId="3E463BBE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60535,2</w:t>
            </w:r>
          </w:p>
        </w:tc>
        <w:tc>
          <w:tcPr>
            <w:tcW w:w="1910" w:type="dxa"/>
          </w:tcPr>
          <w:p w14:paraId="276ECE74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2414" w:type="dxa"/>
          </w:tcPr>
          <w:p w14:paraId="60F2F73B" w14:textId="77777777" w:rsidR="00E55748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30267,6</w:t>
            </w:r>
          </w:p>
        </w:tc>
        <w:tc>
          <w:tcPr>
            <w:tcW w:w="1502" w:type="dxa"/>
            <w:gridSpan w:val="2"/>
          </w:tcPr>
          <w:p w14:paraId="64036A0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72074EFB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1D6DD51E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F995238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1C9980A6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47E92C82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575D46A6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306C3CD3" w14:textId="77777777" w:rsidR="00E55748" w:rsidRDefault="00F907C5" w:rsidP="005932F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82EB5">
              <w:rPr>
                <w:sz w:val="24"/>
              </w:rPr>
              <w:t>0,</w:t>
            </w:r>
            <w:r w:rsidR="005932F6"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4366416B" w14:textId="77777777" w:rsidR="00E55748" w:rsidRDefault="00082EB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  <w:p w14:paraId="44E88CBF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286C644A" w14:textId="77777777" w:rsidR="00E55748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  <w:tc>
          <w:tcPr>
            <w:tcW w:w="1502" w:type="dxa"/>
            <w:gridSpan w:val="2"/>
          </w:tcPr>
          <w:p w14:paraId="615029BF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B5E6D6F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50992E7D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00983DA9" w14:textId="77777777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14:paraId="57F3FBE5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14:paraId="461359F5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>Приведение в нормативное состояние автомобильных дорог и искуст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венных 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зации </w:t>
            </w:r>
            <w:r>
              <w:rPr>
                <w:sz w:val="24"/>
              </w:rPr>
              <w:t xml:space="preserve">  н</w:t>
            </w:r>
            <w:r w:rsidRPr="00D065E9">
              <w:rPr>
                <w:sz w:val="24"/>
              </w:rPr>
              <w:t>ац.проекта «Безопасные качественные дороги»(автомобильные дороги общего 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 местного значения</w:t>
            </w:r>
          </w:p>
        </w:tc>
        <w:tc>
          <w:tcPr>
            <w:tcW w:w="1229" w:type="dxa"/>
          </w:tcPr>
          <w:p w14:paraId="6F6ED6B4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14:paraId="0A2FBB45" w14:textId="77777777" w:rsidR="00D065E9" w:rsidRPr="00D065E9" w:rsidRDefault="00E335B0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907C5">
              <w:rPr>
                <w:sz w:val="24"/>
              </w:rPr>
              <w:t>741,6</w:t>
            </w:r>
          </w:p>
        </w:tc>
        <w:tc>
          <w:tcPr>
            <w:tcW w:w="1910" w:type="dxa"/>
          </w:tcPr>
          <w:p w14:paraId="642FED8D" w14:textId="77777777" w:rsidR="00D065E9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43115,3</w:t>
            </w:r>
          </w:p>
        </w:tc>
        <w:tc>
          <w:tcPr>
            <w:tcW w:w="2414" w:type="dxa"/>
          </w:tcPr>
          <w:p w14:paraId="1DB92FDD" w14:textId="77777777" w:rsidR="00D065E9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69626,3</w:t>
            </w:r>
          </w:p>
        </w:tc>
        <w:tc>
          <w:tcPr>
            <w:tcW w:w="1502" w:type="dxa"/>
            <w:gridSpan w:val="2"/>
          </w:tcPr>
          <w:p w14:paraId="646DEB81" w14:textId="77777777" w:rsidR="00D065E9" w:rsidRPr="00F907C5" w:rsidRDefault="00F907C5" w:rsidP="00F907C5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7F092DF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133F5B24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4A19D374" w14:textId="77777777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14:paraId="6B823E1B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7E95771C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470768BB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14:paraId="024995A5" w14:textId="77777777" w:rsidR="00F907C5" w:rsidRPr="00D065E9" w:rsidRDefault="00F907C5" w:rsidP="005932F6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</w:t>
            </w:r>
            <w:r w:rsidR="005932F6">
              <w:rPr>
                <w:sz w:val="24"/>
              </w:rPr>
              <w:t>2</w:t>
            </w:r>
            <w:r>
              <w:rPr>
                <w:sz w:val="24"/>
              </w:rPr>
              <w:t>8,9</w:t>
            </w:r>
          </w:p>
        </w:tc>
        <w:tc>
          <w:tcPr>
            <w:tcW w:w="1910" w:type="dxa"/>
          </w:tcPr>
          <w:p w14:paraId="5BFE87E6" w14:textId="77777777" w:rsidR="00F907C5" w:rsidRPr="00D065E9" w:rsidRDefault="00F907C5" w:rsidP="00F907C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43072,2</w:t>
            </w:r>
          </w:p>
        </w:tc>
        <w:tc>
          <w:tcPr>
            <w:tcW w:w="2414" w:type="dxa"/>
          </w:tcPr>
          <w:p w14:paraId="4EB05BCC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69556,7</w:t>
            </w:r>
          </w:p>
        </w:tc>
        <w:tc>
          <w:tcPr>
            <w:tcW w:w="1502" w:type="dxa"/>
            <w:gridSpan w:val="2"/>
          </w:tcPr>
          <w:p w14:paraId="5EBE7866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4C1DD259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2F1B6C63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907C5" w14:paraId="5C398D55" w14:textId="77777777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14:paraId="5BD1D98A" w14:textId="77777777" w:rsidR="00F907C5" w:rsidRPr="00D065E9" w:rsidRDefault="00F907C5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1C935927" w14:textId="77777777" w:rsidR="00F907C5" w:rsidRPr="00D065E9" w:rsidRDefault="00F907C5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5BCFF4B9" w14:textId="77777777" w:rsidR="00F907C5" w:rsidRPr="00D065E9" w:rsidRDefault="00F907C5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14:paraId="53EC48F4" w14:textId="77777777" w:rsidR="00F907C5" w:rsidRPr="00D065E9" w:rsidRDefault="00F907C5" w:rsidP="00F907C5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112,7</w:t>
            </w:r>
          </w:p>
        </w:tc>
        <w:tc>
          <w:tcPr>
            <w:tcW w:w="1910" w:type="dxa"/>
          </w:tcPr>
          <w:p w14:paraId="2AB79A20" w14:textId="77777777" w:rsidR="00F907C5" w:rsidRPr="00D065E9" w:rsidRDefault="00F907C5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2414" w:type="dxa"/>
          </w:tcPr>
          <w:p w14:paraId="60A07D2A" w14:textId="77777777" w:rsidR="00F907C5" w:rsidRP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  <w:r w:rsidRPr="00F907C5">
              <w:rPr>
                <w:sz w:val="24"/>
              </w:rPr>
              <w:t>69,6</w:t>
            </w:r>
          </w:p>
        </w:tc>
        <w:tc>
          <w:tcPr>
            <w:tcW w:w="1502" w:type="dxa"/>
            <w:gridSpan w:val="2"/>
          </w:tcPr>
          <w:p w14:paraId="07EE8F4D" w14:textId="77777777" w:rsidR="00F907C5" w:rsidRPr="00F907C5" w:rsidRDefault="00F907C5" w:rsidP="00F907C5">
            <w:pPr>
              <w:jc w:val="center"/>
              <w:rPr>
                <w:sz w:val="24"/>
                <w:szCs w:val="24"/>
              </w:rPr>
            </w:pPr>
            <w:r w:rsidRPr="00F907C5">
              <w:rPr>
                <w:sz w:val="24"/>
                <w:szCs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5FC24AF" w14:textId="77777777" w:rsidR="00F907C5" w:rsidRPr="007D6410" w:rsidRDefault="00F907C5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151831C2" w14:textId="77777777" w:rsidR="00F907C5" w:rsidRDefault="00F907C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7931976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26EFD604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59F20CA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35DC3B29" w14:textId="77777777" w:rsidR="00E55748" w:rsidRPr="004E5F37" w:rsidRDefault="00F907C5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213217,5</w:t>
            </w:r>
          </w:p>
          <w:p w14:paraId="5CD65B3A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67696EA" w14:textId="77777777" w:rsidR="00E55748" w:rsidRPr="004E5F37" w:rsidRDefault="00F907C5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83434,5</w:t>
            </w:r>
          </w:p>
        </w:tc>
        <w:tc>
          <w:tcPr>
            <w:tcW w:w="2414" w:type="dxa"/>
          </w:tcPr>
          <w:p w14:paraId="2E88567E" w14:textId="77777777" w:rsidR="00E55748" w:rsidRPr="00B35260" w:rsidRDefault="00F907C5" w:rsidP="00F907C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114181,1</w:t>
            </w:r>
          </w:p>
        </w:tc>
        <w:tc>
          <w:tcPr>
            <w:tcW w:w="1502" w:type="dxa"/>
            <w:gridSpan w:val="2"/>
          </w:tcPr>
          <w:p w14:paraId="3F6ADE30" w14:textId="77777777"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14:paraId="01DABD0B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3F930E2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96C3C7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314470D3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29A927E5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58EB4C0C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8590EAE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14:paraId="7B94F47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1C72549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6924E27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7113B2F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7B18643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1CAAD7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076E5DC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300FFB73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702E3D0C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15" w:type="dxa"/>
          </w:tcPr>
          <w:p w14:paraId="38E8E022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6B460F9E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55D13E14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57475750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66ED6DEE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14:paraId="3D9F2372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14:paraId="1D1F9A0B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6065525D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A15A6BC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1BAA31D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05EA538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79D2016D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088DBB7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2636D02E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9F52406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14:paraId="1C73A305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1B41AA12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4126314E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14:paraId="713E6316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14:paraId="016C367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2F71FCE6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14:paraId="42FFC797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6998CE7F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595154FA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1FDD39B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04FC2CDA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03881BD9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035D3FD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14:paraId="4C124A3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74B6918C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1AFA9914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14:paraId="1ACF596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FA6772D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14:paraId="5036C540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603A022A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C71DDE6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  <w:p w14:paraId="275A95D3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59328E40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6012E58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17A10B35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1837ACA6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2AE71F38" w14:textId="77777777"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14:paraId="7FA562AF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06C7CE63" w14:textId="77777777"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14:paraId="3A45545A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0C1D6DE" w14:textId="77777777"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775CB1C6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3A1D02C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18F0221E" w14:textId="77777777" w:rsidTr="00D065E9">
        <w:trPr>
          <w:trHeight w:val="144"/>
        </w:trPr>
        <w:tc>
          <w:tcPr>
            <w:tcW w:w="2650" w:type="dxa"/>
            <w:gridSpan w:val="2"/>
          </w:tcPr>
          <w:p w14:paraId="765B9E76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33DB136C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684E821" w14:textId="77777777" w:rsidR="00E55748" w:rsidRPr="004E5F37" w:rsidRDefault="00F907C5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216817,7</w:t>
            </w:r>
          </w:p>
          <w:p w14:paraId="63CA2848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5D783A61" w14:textId="77777777" w:rsidR="00E55748" w:rsidRPr="00E56AE9" w:rsidRDefault="00F907C5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84534,5</w:t>
            </w:r>
          </w:p>
        </w:tc>
        <w:tc>
          <w:tcPr>
            <w:tcW w:w="2457" w:type="dxa"/>
            <w:gridSpan w:val="2"/>
          </w:tcPr>
          <w:p w14:paraId="68648E7A" w14:textId="77777777" w:rsidR="00E55748" w:rsidRPr="00405B04" w:rsidRDefault="00F907C5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115431,1</w:t>
            </w:r>
          </w:p>
        </w:tc>
        <w:tc>
          <w:tcPr>
            <w:tcW w:w="1502" w:type="dxa"/>
            <w:gridSpan w:val="2"/>
          </w:tcPr>
          <w:p w14:paraId="74BAC618" w14:textId="77777777"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14:paraId="3C4E7683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14:paraId="292559B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4F59A1CE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930D" w14:textId="77777777" w:rsidR="00CA2804" w:rsidRDefault="00CA2804" w:rsidP="00135F84">
      <w:r>
        <w:separator/>
      </w:r>
    </w:p>
  </w:endnote>
  <w:endnote w:type="continuationSeparator" w:id="0">
    <w:p w14:paraId="01E7F535" w14:textId="77777777" w:rsidR="00CA2804" w:rsidRDefault="00CA280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BE3E" w14:textId="77777777" w:rsidR="00CA2804" w:rsidRDefault="00CA2804" w:rsidP="00135F84">
      <w:r>
        <w:separator/>
      </w:r>
    </w:p>
  </w:footnote>
  <w:footnote w:type="continuationSeparator" w:id="0">
    <w:p w14:paraId="4C393338" w14:textId="77777777" w:rsidR="00CA2804" w:rsidRDefault="00CA280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6297951">
    <w:abstractNumId w:val="0"/>
  </w:num>
  <w:num w:numId="2" w16cid:durableId="155943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2EB5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29"/>
    <w:rsid w:val="001923F3"/>
    <w:rsid w:val="0019355E"/>
    <w:rsid w:val="001A01D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5181B"/>
    <w:rsid w:val="00574501"/>
    <w:rsid w:val="00574F03"/>
    <w:rsid w:val="005759CD"/>
    <w:rsid w:val="00584C11"/>
    <w:rsid w:val="005932F6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C56E9"/>
    <w:rsid w:val="008D71D0"/>
    <w:rsid w:val="008F13F1"/>
    <w:rsid w:val="008F60E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006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2C8E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A2804"/>
    <w:rsid w:val="00CB246A"/>
    <w:rsid w:val="00CC1ED5"/>
    <w:rsid w:val="00CC5824"/>
    <w:rsid w:val="00CC5B96"/>
    <w:rsid w:val="00CD7972"/>
    <w:rsid w:val="00CE74F5"/>
    <w:rsid w:val="00CF17B6"/>
    <w:rsid w:val="00D01FD0"/>
    <w:rsid w:val="00D065E9"/>
    <w:rsid w:val="00D319B9"/>
    <w:rsid w:val="00D370EE"/>
    <w:rsid w:val="00D4747A"/>
    <w:rsid w:val="00D537D3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335B0"/>
    <w:rsid w:val="00E4105F"/>
    <w:rsid w:val="00E516AA"/>
    <w:rsid w:val="00E5366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B5AAC"/>
    <w:rsid w:val="00EC2A27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907C5"/>
    <w:rsid w:val="00FA0C43"/>
    <w:rsid w:val="00FC3D29"/>
    <w:rsid w:val="00FC4A11"/>
    <w:rsid w:val="00FE1CE4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FB3"/>
  <w15:docId w15:val="{6EA32E97-A5D4-4F2F-B0B4-7FB7220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A9ED-A19C-4871-9590-CC5AD6E5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36</cp:revision>
  <cp:lastPrinted>2022-06-17T12:53:00Z</cp:lastPrinted>
  <dcterms:created xsi:type="dcterms:W3CDTF">2021-12-22T10:34:00Z</dcterms:created>
  <dcterms:modified xsi:type="dcterms:W3CDTF">2022-08-03T12:29:00Z</dcterms:modified>
</cp:coreProperties>
</file>